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B1E" w:rsidRPr="007147F4" w:rsidRDefault="00281B1E" w:rsidP="00281B1E">
      <w:pPr>
        <w:jc w:val="center"/>
        <w:rPr>
          <w:rFonts w:ascii="Calibri" w:eastAsia="Cambria" w:hAnsi="Calibri"/>
          <w:b/>
          <w:sz w:val="28"/>
          <w:szCs w:val="28"/>
          <w:lang w:val="en-US" w:eastAsia="en-US"/>
        </w:rPr>
      </w:pPr>
      <w:r w:rsidRPr="007147F4">
        <w:rPr>
          <w:rFonts w:ascii="Calibri" w:eastAsia="Cambria" w:hAnsi="Calibri"/>
          <w:b/>
          <w:sz w:val="28"/>
          <w:szCs w:val="28"/>
          <w:lang w:val="en-US" w:eastAsia="en-US"/>
        </w:rPr>
        <w:t>Little Athletics NSW</w:t>
      </w:r>
      <w:r w:rsidRPr="00CB6E99">
        <w:rPr>
          <w:rFonts w:ascii="HelveticaNeueLT Std Med" w:hAnsi="HelveticaNeueLT Std Med"/>
          <w:b/>
          <w:color w:val="808080"/>
          <w:sz w:val="50"/>
          <w:szCs w:val="44"/>
        </w:rPr>
        <w:t xml:space="preserve"> </w:t>
      </w:r>
      <w:r w:rsidRPr="007147F4">
        <w:rPr>
          <w:rFonts w:ascii="Calibri" w:eastAsia="Cambria" w:hAnsi="Calibri"/>
          <w:b/>
          <w:sz w:val="28"/>
          <w:szCs w:val="28"/>
          <w:lang w:val="en-US" w:eastAsia="en-US"/>
        </w:rPr>
        <w:t xml:space="preserve">Region </w:t>
      </w:r>
      <w:r w:rsidR="00846169">
        <w:rPr>
          <w:rFonts w:ascii="Calibri" w:eastAsia="Cambria" w:hAnsi="Calibri"/>
          <w:b/>
          <w:sz w:val="28"/>
          <w:szCs w:val="28"/>
          <w:lang w:val="en-US" w:eastAsia="en-US"/>
        </w:rPr>
        <w:t>8</w:t>
      </w:r>
      <w:r w:rsidRPr="007147F4">
        <w:rPr>
          <w:rFonts w:ascii="Calibri" w:eastAsia="Cambria" w:hAnsi="Calibri"/>
          <w:b/>
          <w:sz w:val="28"/>
          <w:szCs w:val="28"/>
          <w:lang w:val="en-US" w:eastAsia="en-US"/>
        </w:rPr>
        <w:t xml:space="preserve"> Championship</w:t>
      </w:r>
    </w:p>
    <w:p w:rsidR="00281B1E" w:rsidRPr="007147F4" w:rsidRDefault="003A70F3" w:rsidP="00281B1E">
      <w:pPr>
        <w:jc w:val="center"/>
        <w:rPr>
          <w:rFonts w:ascii="Calibri" w:eastAsia="Cambria" w:hAnsi="Calibri"/>
          <w:b/>
          <w:sz w:val="28"/>
          <w:szCs w:val="28"/>
          <w:lang w:val="en-US" w:eastAsia="en-US"/>
        </w:rPr>
      </w:pPr>
      <w:r>
        <w:rPr>
          <w:rFonts w:ascii="Calibri" w:eastAsia="Cambria" w:hAnsi="Calibri"/>
          <w:b/>
          <w:sz w:val="28"/>
          <w:szCs w:val="28"/>
          <w:lang w:val="en-US" w:eastAsia="en-US"/>
        </w:rPr>
        <w:t>February</w:t>
      </w:r>
      <w:r w:rsidR="00846169">
        <w:rPr>
          <w:rFonts w:ascii="Calibri" w:eastAsia="Cambria" w:hAnsi="Calibri"/>
          <w:b/>
          <w:sz w:val="28"/>
          <w:szCs w:val="28"/>
          <w:lang w:val="en-US" w:eastAsia="en-US"/>
        </w:rPr>
        <w:t xml:space="preserve"> 201</w:t>
      </w:r>
      <w:r>
        <w:rPr>
          <w:rFonts w:ascii="Calibri" w:eastAsia="Cambria" w:hAnsi="Calibri"/>
          <w:b/>
          <w:sz w:val="28"/>
          <w:szCs w:val="28"/>
          <w:lang w:val="en-US" w:eastAsia="en-US"/>
        </w:rPr>
        <w:t>9</w:t>
      </w:r>
    </w:p>
    <w:p w:rsidR="00281B1E" w:rsidRDefault="00281B1E" w:rsidP="00281B1E">
      <w:pPr>
        <w:spacing w:line="276" w:lineRule="auto"/>
        <w:jc w:val="center"/>
        <w:rPr>
          <w:rFonts w:ascii="Calibri" w:eastAsia="Cambria" w:hAnsi="Calibri"/>
          <w:b/>
          <w:sz w:val="24"/>
          <w:szCs w:val="24"/>
          <w:lang w:val="en-US" w:eastAsia="en-US"/>
        </w:rPr>
      </w:pPr>
    </w:p>
    <w:p w:rsidR="00281B1E" w:rsidRPr="007147F4" w:rsidRDefault="00281B1E" w:rsidP="00281B1E">
      <w:pPr>
        <w:spacing w:line="276" w:lineRule="auto"/>
        <w:jc w:val="center"/>
        <w:rPr>
          <w:rFonts w:ascii="Calibri" w:eastAsia="Cambria" w:hAnsi="Calibri"/>
          <w:b/>
          <w:sz w:val="32"/>
          <w:szCs w:val="32"/>
          <w:lang w:val="en-US" w:eastAsia="en-US"/>
        </w:rPr>
      </w:pPr>
      <w:r w:rsidRPr="007147F4">
        <w:rPr>
          <w:rFonts w:ascii="Calibri" w:eastAsia="Cambria" w:hAnsi="Calibri"/>
          <w:b/>
          <w:sz w:val="32"/>
          <w:szCs w:val="32"/>
          <w:lang w:val="en-US" w:eastAsia="en-US"/>
        </w:rPr>
        <w:t>INFORMATION FOR CENTRE CHAMPIONSHIPS OFFICERS/TEAM MANAGERS</w:t>
      </w:r>
    </w:p>
    <w:p w:rsidR="00281B1E" w:rsidRPr="00C76311" w:rsidRDefault="003A70F3" w:rsidP="00281B1E">
      <w:pPr>
        <w:tabs>
          <w:tab w:val="center" w:pos="4153"/>
          <w:tab w:val="right" w:pos="8306"/>
        </w:tabs>
        <w:spacing w:line="276" w:lineRule="auto"/>
        <w:jc w:val="center"/>
        <w:rPr>
          <w:rFonts w:ascii="Calibri" w:hAnsi="Calibri" w:cs="Calibri"/>
          <w:b/>
          <w:i/>
          <w:color w:val="808080"/>
        </w:rPr>
      </w:pPr>
      <w:r>
        <w:rPr>
          <w:rFonts w:ascii="Calibri" w:hAnsi="Calibri" w:cs="Calibri"/>
          <w:b/>
          <w:i/>
          <w:color w:val="808080"/>
        </w:rPr>
        <w:t xml:space="preserve">Bundeena – </w:t>
      </w:r>
      <w:r w:rsidR="00846169">
        <w:rPr>
          <w:rFonts w:ascii="Calibri" w:hAnsi="Calibri" w:cs="Calibri"/>
          <w:b/>
          <w:i/>
          <w:color w:val="808080"/>
        </w:rPr>
        <w:t xml:space="preserve">Helensburg – Illawong – Port Hacking – Revesby Workers – St George – Sutherland </w:t>
      </w:r>
    </w:p>
    <w:p w:rsidR="00281B1E" w:rsidRPr="00C76311" w:rsidRDefault="00281B1E" w:rsidP="00281B1E">
      <w:pPr>
        <w:tabs>
          <w:tab w:val="center" w:pos="4153"/>
          <w:tab w:val="right" w:pos="8306"/>
        </w:tabs>
        <w:spacing w:line="276" w:lineRule="auto"/>
        <w:jc w:val="center"/>
        <w:rPr>
          <w:rFonts w:ascii="Calibri" w:hAnsi="Calibri" w:cs="Calibri"/>
          <w:b/>
          <w:i/>
          <w:color w:val="808080"/>
        </w:rPr>
      </w:pPr>
      <w:r w:rsidRPr="00C76311">
        <w:rPr>
          <w:rFonts w:ascii="Calibri" w:hAnsi="Calibri" w:cs="Calibri"/>
          <w:b/>
          <w:i/>
          <w:color w:val="808080"/>
        </w:rPr>
        <w:t xml:space="preserve"> </w:t>
      </w:r>
      <w:r w:rsidR="00663595">
        <w:rPr>
          <w:rFonts w:ascii="Calibri" w:hAnsi="Calibri" w:cs="Calibri"/>
          <w:b/>
          <w:i/>
          <w:color w:val="808080"/>
        </w:rPr>
        <w:t xml:space="preserve">Balmain – Canterbury – Eastern Suburbs – Inner West – Randwick Botany – South Eastern – Tiger Wests </w:t>
      </w:r>
    </w:p>
    <w:p w:rsidR="00281B1E" w:rsidRDefault="00281B1E" w:rsidP="00281B1E">
      <w:pPr>
        <w:spacing w:line="276" w:lineRule="auto"/>
        <w:rPr>
          <w:rFonts w:ascii="Calibri" w:eastAsia="Cambria" w:hAnsi="Calibri"/>
          <w:b/>
          <w:lang w:val="en-US" w:eastAsia="en-US"/>
        </w:rPr>
      </w:pPr>
    </w:p>
    <w:p w:rsidR="00281B1E" w:rsidRPr="00BA6F09" w:rsidRDefault="00281B1E" w:rsidP="00281B1E">
      <w:pPr>
        <w:spacing w:line="276" w:lineRule="auto"/>
        <w:ind w:left="1440"/>
        <w:rPr>
          <w:rFonts w:ascii="Calibri" w:eastAsia="Cambria" w:hAnsi="Calibri"/>
          <w:lang w:val="en-US" w:eastAsia="en-US"/>
        </w:rPr>
      </w:pPr>
      <w:r w:rsidRPr="00BA6F09">
        <w:rPr>
          <w:rFonts w:ascii="Calibri" w:eastAsia="Cambria" w:hAnsi="Calibri"/>
          <w:b/>
          <w:lang w:val="en-US" w:eastAsia="en-US"/>
        </w:rPr>
        <w:t>When:</w:t>
      </w:r>
      <w:r w:rsidRPr="00BA6F09">
        <w:rPr>
          <w:rFonts w:ascii="Calibri" w:eastAsia="Cambria" w:hAnsi="Calibri"/>
          <w:lang w:val="en-US" w:eastAsia="en-US"/>
        </w:rPr>
        <w:t xml:space="preserve"> </w:t>
      </w:r>
      <w:r w:rsidRPr="00BA6F09">
        <w:rPr>
          <w:rFonts w:ascii="Calibri" w:eastAsia="Cambria" w:hAnsi="Calibri"/>
          <w:lang w:val="en-US" w:eastAsia="en-US"/>
        </w:rPr>
        <w:tab/>
      </w:r>
      <w:r w:rsidRPr="00BA6F09">
        <w:rPr>
          <w:rFonts w:ascii="Calibri" w:eastAsia="Cambria" w:hAnsi="Calibri"/>
          <w:lang w:val="en-US" w:eastAsia="en-US"/>
        </w:rPr>
        <w:tab/>
      </w:r>
      <w:r w:rsidR="00663595">
        <w:rPr>
          <w:rFonts w:ascii="Calibri" w:eastAsia="Cambria" w:hAnsi="Calibri"/>
          <w:lang w:val="en-US" w:eastAsia="en-US"/>
        </w:rPr>
        <w:tab/>
        <w:t xml:space="preserve">Saturday </w:t>
      </w:r>
      <w:r w:rsidR="003A70F3">
        <w:rPr>
          <w:rFonts w:ascii="Calibri" w:eastAsia="Cambria" w:hAnsi="Calibri"/>
          <w:lang w:val="en-US" w:eastAsia="en-US"/>
        </w:rPr>
        <w:t>2</w:t>
      </w:r>
      <w:r w:rsidR="00B456DC">
        <w:rPr>
          <w:rFonts w:ascii="Calibri" w:eastAsia="Cambria" w:hAnsi="Calibri"/>
          <w:lang w:val="en-US" w:eastAsia="en-US"/>
        </w:rPr>
        <w:t xml:space="preserve"> February</w:t>
      </w:r>
      <w:r w:rsidR="00663595">
        <w:rPr>
          <w:rFonts w:ascii="Calibri" w:eastAsia="Cambria" w:hAnsi="Calibri"/>
          <w:lang w:val="en-US" w:eastAsia="en-US"/>
        </w:rPr>
        <w:t xml:space="preserve"> and Sunday </w:t>
      </w:r>
      <w:r w:rsidR="003A70F3">
        <w:rPr>
          <w:rFonts w:ascii="Calibri" w:eastAsia="Cambria" w:hAnsi="Calibri"/>
          <w:lang w:val="en-US" w:eastAsia="en-US"/>
        </w:rPr>
        <w:t>3</w:t>
      </w:r>
      <w:r w:rsidR="00B456DC">
        <w:rPr>
          <w:rFonts w:ascii="Calibri" w:eastAsia="Cambria" w:hAnsi="Calibri"/>
          <w:lang w:val="en-US" w:eastAsia="en-US"/>
        </w:rPr>
        <w:t xml:space="preserve"> February</w:t>
      </w:r>
    </w:p>
    <w:p w:rsidR="00281B1E" w:rsidRPr="00BA6F09" w:rsidRDefault="00281B1E" w:rsidP="00281B1E">
      <w:pPr>
        <w:spacing w:line="276" w:lineRule="auto"/>
        <w:ind w:left="1440"/>
        <w:rPr>
          <w:rFonts w:ascii="Calibri" w:eastAsia="Cambria" w:hAnsi="Calibri"/>
          <w:lang w:val="en-US" w:eastAsia="en-US"/>
        </w:rPr>
      </w:pPr>
      <w:r w:rsidRPr="00BA6F09">
        <w:rPr>
          <w:rFonts w:ascii="Calibri" w:eastAsia="Cambria" w:hAnsi="Calibri"/>
          <w:b/>
          <w:lang w:val="en-US" w:eastAsia="en-US"/>
        </w:rPr>
        <w:t>Where:</w:t>
      </w:r>
      <w:r w:rsidRPr="00BA6F09">
        <w:rPr>
          <w:rFonts w:ascii="Calibri" w:eastAsia="Cambria" w:hAnsi="Calibri"/>
          <w:lang w:val="en-US" w:eastAsia="en-US"/>
        </w:rPr>
        <w:t xml:space="preserve"> </w:t>
      </w:r>
      <w:r w:rsidRPr="00BA6F09">
        <w:rPr>
          <w:rFonts w:ascii="Calibri" w:eastAsia="Cambria" w:hAnsi="Calibri"/>
          <w:lang w:val="en-US" w:eastAsia="en-US"/>
        </w:rPr>
        <w:tab/>
      </w:r>
      <w:r w:rsidR="00663595">
        <w:rPr>
          <w:rFonts w:ascii="Calibri" w:eastAsia="Cambria" w:hAnsi="Calibri"/>
          <w:lang w:val="en-US" w:eastAsia="en-US"/>
        </w:rPr>
        <w:tab/>
      </w:r>
      <w:r w:rsidR="00B456DC">
        <w:rPr>
          <w:rFonts w:ascii="Calibri" w:eastAsia="Cambria" w:hAnsi="Calibri"/>
          <w:lang w:val="en-US" w:eastAsia="en-US"/>
        </w:rPr>
        <w:t xml:space="preserve">The Ridge Athletics Track, </w:t>
      </w:r>
      <w:r w:rsidR="00B456DC">
        <w:rPr>
          <w:rFonts w:cs="Arial"/>
          <w:color w:val="222222"/>
          <w:sz w:val="20"/>
          <w:szCs w:val="20"/>
          <w:shd w:val="clear" w:color="auto" w:fill="FFFFFF"/>
        </w:rPr>
        <w:t xml:space="preserve">Recreation Dr, Barden Ridge </w:t>
      </w:r>
    </w:p>
    <w:p w:rsidR="00663595" w:rsidRPr="00BA6F09" w:rsidRDefault="00663595" w:rsidP="00663595">
      <w:pPr>
        <w:spacing w:line="276" w:lineRule="auto"/>
        <w:ind w:left="1440"/>
        <w:rPr>
          <w:rFonts w:ascii="Calibri" w:eastAsia="Cambria" w:hAnsi="Calibri"/>
          <w:lang w:val="en-US" w:eastAsia="en-US"/>
        </w:rPr>
      </w:pPr>
      <w:r w:rsidRPr="00BA6F09">
        <w:rPr>
          <w:rFonts w:ascii="Calibri" w:eastAsia="Cambria" w:hAnsi="Calibri"/>
          <w:b/>
          <w:lang w:val="en-US" w:eastAsia="en-US"/>
        </w:rPr>
        <w:t>Start Time:</w:t>
      </w:r>
      <w:r w:rsidRPr="00BA6F09">
        <w:rPr>
          <w:rFonts w:ascii="Calibri" w:eastAsia="Cambria" w:hAnsi="Calibri"/>
          <w:lang w:val="en-US" w:eastAsia="en-US"/>
        </w:rPr>
        <w:t xml:space="preserve"> </w:t>
      </w:r>
      <w:r w:rsidRPr="00BA6F09">
        <w:rPr>
          <w:rFonts w:ascii="Calibri" w:eastAsia="Cambria" w:hAnsi="Calibri"/>
          <w:lang w:val="en-US" w:eastAsia="en-US"/>
        </w:rPr>
        <w:tab/>
      </w:r>
      <w:r>
        <w:rPr>
          <w:rFonts w:ascii="Calibri" w:eastAsia="Cambria" w:hAnsi="Calibri"/>
          <w:lang w:val="en-US" w:eastAsia="en-US"/>
        </w:rPr>
        <w:tab/>
      </w:r>
      <w:r w:rsidRPr="00BA6F09">
        <w:rPr>
          <w:rFonts w:ascii="Calibri" w:eastAsia="Cambria" w:hAnsi="Calibri"/>
          <w:lang w:val="en-US" w:eastAsia="en-US"/>
        </w:rPr>
        <w:t>First Call: 7.</w:t>
      </w:r>
      <w:r w:rsidR="00554C46">
        <w:rPr>
          <w:rFonts w:ascii="Calibri" w:eastAsia="Cambria" w:hAnsi="Calibri"/>
          <w:lang w:val="en-US" w:eastAsia="en-US"/>
        </w:rPr>
        <w:t>45</w:t>
      </w:r>
      <w:r w:rsidR="00C401B9">
        <w:rPr>
          <w:rFonts w:ascii="Calibri" w:eastAsia="Cambria" w:hAnsi="Calibri"/>
          <w:lang w:val="en-US" w:eastAsia="en-US"/>
        </w:rPr>
        <w:t xml:space="preserve"> </w:t>
      </w:r>
      <w:r w:rsidRPr="00BA6F09">
        <w:rPr>
          <w:rFonts w:ascii="Calibri" w:eastAsia="Cambria" w:hAnsi="Calibri"/>
          <w:lang w:val="en-US" w:eastAsia="en-US"/>
        </w:rPr>
        <w:t>a</w:t>
      </w:r>
      <w:r>
        <w:rPr>
          <w:rFonts w:ascii="Calibri" w:eastAsia="Cambria" w:hAnsi="Calibri"/>
          <w:lang w:val="en-US" w:eastAsia="en-US"/>
        </w:rPr>
        <w:t>m.  Events commence at 8:00</w:t>
      </w:r>
      <w:r w:rsidR="00C401B9">
        <w:rPr>
          <w:rFonts w:ascii="Calibri" w:eastAsia="Cambria" w:hAnsi="Calibri"/>
          <w:lang w:val="en-US" w:eastAsia="en-US"/>
        </w:rPr>
        <w:t xml:space="preserve"> </w:t>
      </w:r>
      <w:r>
        <w:rPr>
          <w:rFonts w:ascii="Calibri" w:eastAsia="Cambria" w:hAnsi="Calibri"/>
          <w:lang w:val="en-US" w:eastAsia="en-US"/>
        </w:rPr>
        <w:t xml:space="preserve">am </w:t>
      </w:r>
    </w:p>
    <w:p w:rsidR="00281B1E" w:rsidRPr="00BA6F09" w:rsidRDefault="00281B1E" w:rsidP="00281B1E">
      <w:pPr>
        <w:spacing w:line="276" w:lineRule="auto"/>
        <w:ind w:left="1440"/>
        <w:rPr>
          <w:rFonts w:ascii="Calibri" w:eastAsia="Cambria" w:hAnsi="Calibri"/>
          <w:lang w:val="en-US" w:eastAsia="en-US"/>
        </w:rPr>
      </w:pPr>
      <w:r w:rsidRPr="00554C46">
        <w:rPr>
          <w:rFonts w:ascii="Calibri" w:eastAsia="Cambria" w:hAnsi="Calibri"/>
          <w:b/>
          <w:lang w:val="en-US" w:eastAsia="en-US"/>
        </w:rPr>
        <w:t>Entry Fee:</w:t>
      </w:r>
      <w:r w:rsidRPr="00BA6F09">
        <w:rPr>
          <w:rFonts w:ascii="Calibri" w:eastAsia="Cambria" w:hAnsi="Calibri"/>
          <w:lang w:val="en-US" w:eastAsia="en-US"/>
        </w:rPr>
        <w:t xml:space="preserve"> </w:t>
      </w:r>
      <w:r w:rsidRPr="00BA6F09">
        <w:rPr>
          <w:rFonts w:ascii="Calibri" w:eastAsia="Cambria" w:hAnsi="Calibri"/>
          <w:lang w:val="en-US" w:eastAsia="en-US"/>
        </w:rPr>
        <w:tab/>
      </w:r>
      <w:r w:rsidR="00663595">
        <w:rPr>
          <w:rFonts w:ascii="Calibri" w:eastAsia="Cambria" w:hAnsi="Calibri"/>
          <w:lang w:val="en-US" w:eastAsia="en-US"/>
        </w:rPr>
        <w:tab/>
      </w:r>
      <w:r w:rsidR="00554C46">
        <w:rPr>
          <w:rFonts w:ascii="Calibri" w:eastAsia="Cambria" w:hAnsi="Calibri"/>
          <w:lang w:val="en-US" w:eastAsia="en-US"/>
        </w:rPr>
        <w:t>$</w:t>
      </w:r>
      <w:r w:rsidR="003A70F3">
        <w:rPr>
          <w:rFonts w:ascii="Calibri" w:eastAsia="Cambria" w:hAnsi="Calibri"/>
          <w:lang w:val="en-US" w:eastAsia="en-US"/>
        </w:rPr>
        <w:t>8</w:t>
      </w:r>
      <w:r w:rsidR="00554C46">
        <w:rPr>
          <w:rFonts w:ascii="Calibri" w:eastAsia="Cambria" w:hAnsi="Calibri"/>
          <w:lang w:val="en-US" w:eastAsia="en-US"/>
        </w:rPr>
        <w:t xml:space="preserve"> per entered athlete to be paid by </w:t>
      </w:r>
      <w:proofErr w:type="spellStart"/>
      <w:r w:rsidR="00554C46">
        <w:rPr>
          <w:rFonts w:ascii="Calibri" w:eastAsia="Cambria" w:hAnsi="Calibri"/>
          <w:lang w:val="en-US" w:eastAsia="en-US"/>
        </w:rPr>
        <w:t>centres</w:t>
      </w:r>
      <w:proofErr w:type="spellEnd"/>
      <w:r w:rsidR="00554C46">
        <w:rPr>
          <w:rFonts w:ascii="Calibri" w:eastAsia="Cambria" w:hAnsi="Calibri"/>
          <w:lang w:val="en-US" w:eastAsia="en-US"/>
        </w:rPr>
        <w:t xml:space="preserve"> prior to the Region carnival</w:t>
      </w:r>
    </w:p>
    <w:p w:rsidR="00281B1E" w:rsidRPr="00BA6F09" w:rsidRDefault="00281B1E" w:rsidP="00281B1E">
      <w:pPr>
        <w:rPr>
          <w:rFonts w:ascii="Calibri" w:eastAsia="Cambria" w:hAnsi="Calibri"/>
          <w:lang w:val="en-US" w:eastAsia="en-US"/>
        </w:rPr>
      </w:pPr>
    </w:p>
    <w:p w:rsidR="00281B1E" w:rsidRPr="00BA6F09" w:rsidRDefault="00281B1E" w:rsidP="00281B1E">
      <w:pPr>
        <w:rPr>
          <w:rFonts w:ascii="Calibri" w:eastAsia="Cambria" w:hAnsi="Calibri"/>
          <w:b/>
          <w:lang w:val="en-US" w:eastAsia="en-US"/>
        </w:rPr>
      </w:pPr>
      <w:r w:rsidRPr="00BA6F09">
        <w:rPr>
          <w:rFonts w:ascii="Calibri" w:eastAsia="Cambria" w:hAnsi="Calibri"/>
          <w:b/>
          <w:lang w:val="en-US" w:eastAsia="en-US"/>
        </w:rPr>
        <w:t>Team Manager:</w:t>
      </w:r>
    </w:p>
    <w:p w:rsidR="00281B1E" w:rsidRPr="00BA6F09" w:rsidRDefault="00281B1E" w:rsidP="00281B1E">
      <w:pPr>
        <w:rPr>
          <w:rFonts w:ascii="Calibri" w:eastAsia="Cambria" w:hAnsi="Calibri"/>
          <w:lang w:val="en-US" w:eastAsia="en-US"/>
        </w:rPr>
      </w:pPr>
      <w:r w:rsidRPr="00BA6F09">
        <w:rPr>
          <w:rFonts w:ascii="Calibri" w:eastAsia="Cambria" w:hAnsi="Calibri"/>
          <w:lang w:val="en-US" w:eastAsia="en-US"/>
        </w:rPr>
        <w:t>Each Centre must appoint a Team Manager</w:t>
      </w:r>
      <w:r w:rsidR="00554C46">
        <w:rPr>
          <w:rFonts w:ascii="Calibri" w:eastAsia="Cambria" w:hAnsi="Calibri"/>
          <w:lang w:val="en-US" w:eastAsia="en-US"/>
        </w:rPr>
        <w:t>/s</w:t>
      </w:r>
      <w:r w:rsidRPr="00BA6F09">
        <w:rPr>
          <w:rFonts w:ascii="Calibri" w:eastAsia="Cambria" w:hAnsi="Calibri"/>
          <w:lang w:val="en-US" w:eastAsia="en-US"/>
        </w:rPr>
        <w:t xml:space="preserve"> who is responsible for the liaison between their </w:t>
      </w:r>
      <w:proofErr w:type="spellStart"/>
      <w:r w:rsidRPr="00BA6F09">
        <w:rPr>
          <w:rFonts w:ascii="Calibri" w:eastAsia="Cambria" w:hAnsi="Calibri"/>
          <w:lang w:val="en-US" w:eastAsia="en-US"/>
        </w:rPr>
        <w:t>cent</w:t>
      </w:r>
      <w:r w:rsidR="00663595">
        <w:rPr>
          <w:rFonts w:ascii="Calibri" w:eastAsia="Cambria" w:hAnsi="Calibri"/>
          <w:lang w:val="en-US" w:eastAsia="en-US"/>
        </w:rPr>
        <w:t>re</w:t>
      </w:r>
      <w:proofErr w:type="spellEnd"/>
      <w:r w:rsidRPr="00BA6F09">
        <w:rPr>
          <w:rFonts w:ascii="Calibri" w:eastAsia="Cambria" w:hAnsi="Calibri"/>
          <w:lang w:val="en-US" w:eastAsia="en-US"/>
        </w:rPr>
        <w:t xml:space="preserve"> athletes and carnival management throughout the weekend.  </w:t>
      </w:r>
    </w:p>
    <w:p w:rsidR="00281B1E" w:rsidRDefault="00281B1E" w:rsidP="00281B1E">
      <w:pPr>
        <w:rPr>
          <w:rFonts w:ascii="Calibri" w:eastAsia="Cambria" w:hAnsi="Calibri"/>
          <w:lang w:val="en-US" w:eastAsia="en-US"/>
        </w:rPr>
      </w:pPr>
    </w:p>
    <w:p w:rsidR="00281B1E" w:rsidRPr="00BA6F09" w:rsidRDefault="00281B1E" w:rsidP="00281B1E">
      <w:pPr>
        <w:rPr>
          <w:rFonts w:ascii="Calibri" w:eastAsia="Cambria" w:hAnsi="Calibri"/>
          <w:lang w:val="en-US" w:eastAsia="en-US"/>
        </w:rPr>
      </w:pPr>
      <w:r w:rsidRPr="00BA6F09">
        <w:rPr>
          <w:rFonts w:ascii="Calibri" w:eastAsia="Cambria" w:hAnsi="Calibri"/>
          <w:lang w:val="en-US" w:eastAsia="en-US"/>
        </w:rPr>
        <w:t>The name of each Centre Team Manager</w:t>
      </w:r>
      <w:r w:rsidR="00554C46">
        <w:rPr>
          <w:rFonts w:ascii="Calibri" w:eastAsia="Cambria" w:hAnsi="Calibri"/>
          <w:lang w:val="en-US" w:eastAsia="en-US"/>
        </w:rPr>
        <w:t>/s</w:t>
      </w:r>
      <w:r w:rsidRPr="00BA6F09">
        <w:rPr>
          <w:rFonts w:ascii="Calibri" w:eastAsia="Cambria" w:hAnsi="Calibri"/>
          <w:lang w:val="en-US" w:eastAsia="en-US"/>
        </w:rPr>
        <w:t xml:space="preserve"> and a mobile phone number</w:t>
      </w:r>
      <w:r w:rsidR="00554C46">
        <w:rPr>
          <w:rFonts w:ascii="Calibri" w:eastAsia="Cambria" w:hAnsi="Calibri"/>
          <w:lang w:val="en-US" w:eastAsia="en-US"/>
        </w:rPr>
        <w:t>/s</w:t>
      </w:r>
      <w:r w:rsidRPr="00BA6F09">
        <w:rPr>
          <w:rFonts w:ascii="Calibri" w:eastAsia="Cambria" w:hAnsi="Calibri"/>
          <w:lang w:val="en-US" w:eastAsia="en-US"/>
        </w:rPr>
        <w:t xml:space="preserve"> must be provided to the Region Secretary by e-mail (</w:t>
      </w:r>
      <w:r w:rsidR="00E568FD">
        <w:rPr>
          <w:rFonts w:ascii="Calibri" w:eastAsia="Cambria" w:hAnsi="Calibri"/>
          <w:lang w:val="en-US" w:eastAsia="en-US"/>
        </w:rPr>
        <w:t>region8secretary</w:t>
      </w:r>
      <w:r w:rsidR="00663595">
        <w:rPr>
          <w:rFonts w:ascii="Calibri" w:eastAsia="Cambria" w:hAnsi="Calibri"/>
          <w:lang w:val="en-US" w:eastAsia="en-US"/>
        </w:rPr>
        <w:t>@y</w:t>
      </w:r>
      <w:r w:rsidR="00E568FD">
        <w:rPr>
          <w:rFonts w:ascii="Calibri" w:eastAsia="Cambria" w:hAnsi="Calibri"/>
          <w:lang w:val="en-US" w:eastAsia="en-US"/>
        </w:rPr>
        <w:t>ahoo</w:t>
      </w:r>
      <w:r w:rsidR="00663595">
        <w:rPr>
          <w:rFonts w:ascii="Calibri" w:eastAsia="Cambria" w:hAnsi="Calibri"/>
          <w:lang w:val="en-US" w:eastAsia="en-US"/>
        </w:rPr>
        <w:t>.com</w:t>
      </w:r>
      <w:r w:rsidRPr="00BA6F09">
        <w:rPr>
          <w:rFonts w:ascii="Calibri" w:eastAsia="Cambria" w:hAnsi="Calibri"/>
          <w:lang w:val="en-US" w:eastAsia="en-US"/>
        </w:rPr>
        <w:t xml:space="preserve">) no later than </w:t>
      </w:r>
      <w:r w:rsidR="003A70F3">
        <w:rPr>
          <w:rFonts w:ascii="Calibri" w:eastAsia="Cambria" w:hAnsi="Calibri"/>
          <w:lang w:val="en-US" w:eastAsia="en-US"/>
        </w:rPr>
        <w:t>Friday</w:t>
      </w:r>
      <w:r w:rsidR="00663595">
        <w:rPr>
          <w:rFonts w:ascii="Calibri" w:eastAsia="Cambria" w:hAnsi="Calibri"/>
          <w:lang w:val="en-US" w:eastAsia="en-US"/>
        </w:rPr>
        <w:t xml:space="preserve"> 2</w:t>
      </w:r>
      <w:r w:rsidR="00B456DC">
        <w:rPr>
          <w:rFonts w:ascii="Calibri" w:eastAsia="Cambria" w:hAnsi="Calibri"/>
          <w:lang w:val="en-US" w:eastAsia="en-US"/>
        </w:rPr>
        <w:t>5</w:t>
      </w:r>
      <w:r w:rsidR="00663595">
        <w:rPr>
          <w:rFonts w:ascii="Calibri" w:eastAsia="Cambria" w:hAnsi="Calibri"/>
          <w:lang w:val="en-US" w:eastAsia="en-US"/>
        </w:rPr>
        <w:t xml:space="preserve"> January 201</w:t>
      </w:r>
      <w:r w:rsidR="003A70F3">
        <w:rPr>
          <w:rFonts w:ascii="Calibri" w:eastAsia="Cambria" w:hAnsi="Calibri"/>
          <w:lang w:val="en-US" w:eastAsia="en-US"/>
        </w:rPr>
        <w:t>9</w:t>
      </w:r>
      <w:r w:rsidRPr="00BA6F09">
        <w:rPr>
          <w:rFonts w:ascii="Calibri" w:eastAsia="Cambria" w:hAnsi="Calibri"/>
          <w:lang w:val="en-US" w:eastAsia="en-US"/>
        </w:rPr>
        <w:t xml:space="preserve">. </w:t>
      </w:r>
    </w:p>
    <w:p w:rsidR="00281B1E" w:rsidRPr="00BA6F09" w:rsidRDefault="00281B1E" w:rsidP="00281B1E">
      <w:pPr>
        <w:rPr>
          <w:rFonts w:ascii="Calibri" w:eastAsia="Cambria" w:hAnsi="Calibri"/>
          <w:lang w:val="en-US" w:eastAsia="en-US"/>
        </w:rPr>
      </w:pPr>
      <w:r w:rsidRPr="00BA6F09">
        <w:rPr>
          <w:rFonts w:ascii="Calibri" w:eastAsia="Cambria" w:hAnsi="Calibri"/>
          <w:lang w:val="en-US" w:eastAsia="en-US"/>
        </w:rPr>
        <w:t>Team Managers should refer to the attached “Team Manager Duties and Responsibilities” issued by LANSW.</w:t>
      </w:r>
    </w:p>
    <w:p w:rsidR="00281B1E" w:rsidRPr="00BA6F09" w:rsidRDefault="00281B1E" w:rsidP="00281B1E">
      <w:pPr>
        <w:rPr>
          <w:rFonts w:ascii="Calibri" w:eastAsia="Cambria" w:hAnsi="Calibri"/>
          <w:lang w:val="en-US" w:eastAsia="en-US"/>
        </w:rPr>
      </w:pPr>
    </w:p>
    <w:p w:rsidR="00281B1E" w:rsidRDefault="00281B1E" w:rsidP="00281B1E">
      <w:pPr>
        <w:rPr>
          <w:rFonts w:ascii="Calibri" w:eastAsia="Cambria" w:hAnsi="Calibri"/>
          <w:lang w:val="en-US" w:eastAsia="en-US"/>
        </w:rPr>
      </w:pPr>
      <w:r w:rsidRPr="00BA6F09">
        <w:rPr>
          <w:rFonts w:ascii="Calibri" w:eastAsia="Cambria" w:hAnsi="Calibri"/>
          <w:lang w:val="en-US" w:eastAsia="en-US"/>
        </w:rPr>
        <w:t xml:space="preserve">Please remind all athletes and their parents that only the listed Team </w:t>
      </w:r>
      <w:r w:rsidR="00554C46">
        <w:rPr>
          <w:rFonts w:ascii="Calibri" w:eastAsia="Cambria" w:hAnsi="Calibri"/>
          <w:lang w:val="en-US" w:eastAsia="en-US"/>
        </w:rPr>
        <w:t>Manager/s</w:t>
      </w:r>
      <w:r w:rsidRPr="00BA6F09">
        <w:rPr>
          <w:rFonts w:ascii="Calibri" w:eastAsia="Cambria" w:hAnsi="Calibri"/>
          <w:lang w:val="en-US" w:eastAsia="en-US"/>
        </w:rPr>
        <w:t xml:space="preserve"> f</w:t>
      </w:r>
      <w:r w:rsidR="00554C46">
        <w:rPr>
          <w:rFonts w:ascii="Calibri" w:eastAsia="Cambria" w:hAnsi="Calibri"/>
          <w:lang w:val="en-US" w:eastAsia="en-US"/>
        </w:rPr>
        <w:t>rom each Centre will be able to</w:t>
      </w:r>
      <w:r w:rsidRPr="00BA6F09">
        <w:rPr>
          <w:rFonts w:ascii="Calibri" w:eastAsia="Cambria" w:hAnsi="Calibri"/>
          <w:lang w:val="en-US" w:eastAsia="en-US"/>
        </w:rPr>
        <w:t xml:space="preserve"> lodge protests over the weekend.</w:t>
      </w:r>
    </w:p>
    <w:p w:rsidR="000B7F2A" w:rsidRDefault="000B7F2A" w:rsidP="00281B1E">
      <w:pPr>
        <w:rPr>
          <w:rFonts w:ascii="Calibri" w:eastAsia="Cambria" w:hAnsi="Calibri"/>
          <w:lang w:val="en-US" w:eastAsia="en-US"/>
        </w:rPr>
      </w:pPr>
    </w:p>
    <w:p w:rsidR="000B7F2A" w:rsidRPr="000B7F2A" w:rsidRDefault="000B7F2A" w:rsidP="00281B1E">
      <w:pPr>
        <w:rPr>
          <w:rFonts w:ascii="Calibri" w:eastAsia="Cambria" w:hAnsi="Calibri"/>
          <w:b/>
          <w:lang w:val="en-US" w:eastAsia="en-US"/>
        </w:rPr>
      </w:pPr>
      <w:r w:rsidRPr="000B7F2A">
        <w:rPr>
          <w:rFonts w:ascii="Calibri" w:eastAsia="Cambria" w:hAnsi="Calibri"/>
          <w:b/>
          <w:lang w:val="en-US" w:eastAsia="en-US"/>
        </w:rPr>
        <w:t>Protest Procedure:</w:t>
      </w:r>
    </w:p>
    <w:p w:rsidR="00281B1E" w:rsidRDefault="00033F59" w:rsidP="00281B1E">
      <w:pPr>
        <w:rPr>
          <w:rFonts w:ascii="Calibri" w:eastAsia="Cambria" w:hAnsi="Calibri"/>
          <w:lang w:eastAsia="en-US"/>
        </w:rPr>
      </w:pPr>
      <w:r>
        <w:rPr>
          <w:rFonts w:ascii="Calibri" w:eastAsia="Cambria" w:hAnsi="Calibri"/>
          <w:lang w:eastAsia="en-US"/>
        </w:rPr>
        <w:t xml:space="preserve">If an athlete/centre wishes to make a protest it must be done by the Team Manager ONLY. The Team Manager needs to submit the protest in writing using the Protest Form, which is available at the Information desk. There is a $50 fee to lodge a protest, it must be submitted to the information officer </w:t>
      </w:r>
      <w:r w:rsidR="000B7F2A" w:rsidRPr="000B7F2A">
        <w:rPr>
          <w:rFonts w:ascii="Calibri" w:eastAsia="Cambria" w:hAnsi="Calibri"/>
          <w:lang w:eastAsia="en-US"/>
        </w:rPr>
        <w:t xml:space="preserve">within 30 minutes of the completion of the event. </w:t>
      </w:r>
      <w:r>
        <w:rPr>
          <w:rFonts w:ascii="Calibri" w:eastAsia="Cambria" w:hAnsi="Calibri"/>
          <w:lang w:eastAsia="en-US"/>
        </w:rPr>
        <w:t xml:space="preserve">The protest shall then be assessed according to the LANSW Rules of Competition. </w:t>
      </w:r>
    </w:p>
    <w:p w:rsidR="00033F59" w:rsidRDefault="00033F59" w:rsidP="00281B1E">
      <w:pPr>
        <w:rPr>
          <w:rFonts w:ascii="Calibri" w:eastAsia="Cambria" w:hAnsi="Calibri"/>
          <w:lang w:val="en-US" w:eastAsia="en-US"/>
        </w:rPr>
      </w:pPr>
    </w:p>
    <w:p w:rsidR="00281B1E" w:rsidRPr="00554C46" w:rsidRDefault="00281B1E" w:rsidP="00281B1E">
      <w:pPr>
        <w:rPr>
          <w:rFonts w:ascii="Calibri" w:eastAsia="Cambria" w:hAnsi="Calibri"/>
          <w:b/>
          <w:lang w:val="en-US" w:eastAsia="en-US"/>
        </w:rPr>
      </w:pPr>
      <w:r w:rsidRPr="00554C46">
        <w:rPr>
          <w:rFonts w:ascii="Calibri" w:eastAsia="Cambria" w:hAnsi="Calibri"/>
          <w:b/>
          <w:lang w:val="en-US" w:eastAsia="en-US"/>
        </w:rPr>
        <w:t>Ground Access:</w:t>
      </w:r>
    </w:p>
    <w:p w:rsidR="00281B1E" w:rsidRDefault="00281B1E" w:rsidP="00281B1E">
      <w:pPr>
        <w:rPr>
          <w:rFonts w:ascii="Calibri" w:eastAsia="Cambria" w:hAnsi="Calibri"/>
          <w:lang w:val="en-US" w:eastAsia="en-US"/>
        </w:rPr>
      </w:pPr>
      <w:r w:rsidRPr="000B7F2A">
        <w:rPr>
          <w:rFonts w:ascii="Calibri" w:eastAsia="Cambria" w:hAnsi="Calibri"/>
          <w:lang w:val="en-US" w:eastAsia="en-US"/>
        </w:rPr>
        <w:t>The ground</w:t>
      </w:r>
      <w:r w:rsidR="00E606D6" w:rsidRPr="000B7F2A">
        <w:rPr>
          <w:rFonts w:ascii="Calibri" w:eastAsia="Cambria" w:hAnsi="Calibri"/>
          <w:lang w:val="en-US" w:eastAsia="en-US"/>
        </w:rPr>
        <w:t xml:space="preserve">s </w:t>
      </w:r>
      <w:r w:rsidR="000B7F2A" w:rsidRPr="000B7F2A">
        <w:rPr>
          <w:rFonts w:ascii="Calibri" w:eastAsia="Cambria" w:hAnsi="Calibri"/>
          <w:lang w:val="en-US" w:eastAsia="en-US"/>
        </w:rPr>
        <w:t xml:space="preserve">will be open on Friday </w:t>
      </w:r>
      <w:r w:rsidR="003A70F3">
        <w:rPr>
          <w:rFonts w:ascii="Calibri" w:eastAsia="Cambria" w:hAnsi="Calibri"/>
          <w:lang w:val="en-US" w:eastAsia="en-US"/>
        </w:rPr>
        <w:t>1</w:t>
      </w:r>
      <w:r w:rsidR="000B7F2A" w:rsidRPr="000B7F2A">
        <w:rPr>
          <w:rFonts w:ascii="Calibri" w:eastAsia="Cambria" w:hAnsi="Calibri"/>
          <w:lang w:val="en-US" w:eastAsia="en-US"/>
        </w:rPr>
        <w:t xml:space="preserve"> February for </w:t>
      </w:r>
      <w:proofErr w:type="spellStart"/>
      <w:r w:rsidR="000B7F2A" w:rsidRPr="000B7F2A">
        <w:rPr>
          <w:rFonts w:ascii="Calibri" w:eastAsia="Cambria" w:hAnsi="Calibri"/>
          <w:lang w:val="en-US" w:eastAsia="en-US"/>
        </w:rPr>
        <w:t>centres</w:t>
      </w:r>
      <w:proofErr w:type="spellEnd"/>
      <w:r w:rsidR="000B7F2A" w:rsidRPr="000B7F2A">
        <w:rPr>
          <w:rFonts w:ascii="Calibri" w:eastAsia="Cambria" w:hAnsi="Calibri"/>
          <w:lang w:val="en-US" w:eastAsia="en-US"/>
        </w:rPr>
        <w:t xml:space="preserve"> who may wish to set up shade shelters for their families. Please note however that no tarps or shelters can be placed either side of the main equipment shed as this is the location for the Call Room, any that have been placed there will be moved. </w:t>
      </w:r>
    </w:p>
    <w:p w:rsidR="00B0625F" w:rsidRDefault="00B0625F" w:rsidP="00B0625F">
      <w:pPr>
        <w:rPr>
          <w:rFonts w:ascii="Calibri" w:eastAsia="Cambria" w:hAnsi="Calibri"/>
          <w:b/>
          <w:lang w:val="en-US" w:eastAsia="en-US"/>
        </w:rPr>
      </w:pPr>
    </w:p>
    <w:p w:rsidR="00B0625F" w:rsidRDefault="00B0625F" w:rsidP="00B0625F">
      <w:pPr>
        <w:rPr>
          <w:rFonts w:ascii="Calibri" w:eastAsia="Cambria" w:hAnsi="Calibri"/>
          <w:b/>
          <w:lang w:val="en-US" w:eastAsia="en-US"/>
        </w:rPr>
      </w:pPr>
      <w:r>
        <w:rPr>
          <w:rFonts w:ascii="Calibri" w:eastAsia="Cambria" w:hAnsi="Calibri"/>
          <w:b/>
          <w:lang w:val="en-US" w:eastAsia="en-US"/>
        </w:rPr>
        <w:t>Parking</w:t>
      </w:r>
      <w:r w:rsidRPr="00554C46">
        <w:rPr>
          <w:rFonts w:ascii="Calibri" w:eastAsia="Cambria" w:hAnsi="Calibri"/>
          <w:b/>
          <w:lang w:val="en-US" w:eastAsia="en-US"/>
        </w:rPr>
        <w:t>:</w:t>
      </w:r>
    </w:p>
    <w:p w:rsidR="00B0625F" w:rsidRPr="000B7F2A" w:rsidRDefault="00B0625F" w:rsidP="00B0625F">
      <w:pPr>
        <w:rPr>
          <w:rFonts w:ascii="Calibri" w:eastAsia="Cambria" w:hAnsi="Calibri"/>
          <w:lang w:val="en-US" w:eastAsia="en-US"/>
        </w:rPr>
      </w:pPr>
      <w:r w:rsidRPr="000B7F2A">
        <w:rPr>
          <w:rFonts w:ascii="Calibri" w:eastAsia="Cambria" w:hAnsi="Calibri"/>
          <w:lang w:val="en-US" w:eastAsia="en-US"/>
        </w:rPr>
        <w:t xml:space="preserve">Families can find parking at </w:t>
      </w:r>
      <w:proofErr w:type="gramStart"/>
      <w:r w:rsidRPr="000B7F2A">
        <w:rPr>
          <w:rFonts w:ascii="Calibri" w:eastAsia="Cambria" w:hAnsi="Calibri"/>
          <w:lang w:val="en-US" w:eastAsia="en-US"/>
        </w:rPr>
        <w:t>a number of</w:t>
      </w:r>
      <w:proofErr w:type="gramEnd"/>
      <w:r w:rsidRPr="000B7F2A">
        <w:rPr>
          <w:rFonts w:ascii="Calibri" w:eastAsia="Cambria" w:hAnsi="Calibri"/>
          <w:lang w:val="en-US" w:eastAsia="en-US"/>
        </w:rPr>
        <w:t xml:space="preserve"> locations throughout the complex. Car park 6, located along the 100m straight, is the best location for families. </w:t>
      </w:r>
    </w:p>
    <w:p w:rsidR="00B0625F" w:rsidRPr="00554C46" w:rsidRDefault="00B0625F" w:rsidP="00B0625F">
      <w:pPr>
        <w:rPr>
          <w:rFonts w:ascii="Calibri" w:eastAsia="Cambria" w:hAnsi="Calibri"/>
          <w:b/>
          <w:lang w:val="en-US" w:eastAsia="en-US"/>
        </w:rPr>
      </w:pPr>
      <w:r>
        <w:rPr>
          <w:rFonts w:ascii="Calibri" w:eastAsia="Cambria" w:hAnsi="Calibri"/>
          <w:b/>
          <w:lang w:val="en-US" w:eastAsia="en-US"/>
        </w:rPr>
        <w:t xml:space="preserve">The car park located directly behind the clubhouse and canteen is ONLY for the use of officials with parking passes. There will be an official monitoring this car park throughout the weekend, if anyone parks in this area without a pass they will be asked to move their vehicle. </w:t>
      </w:r>
    </w:p>
    <w:p w:rsidR="00B0625F" w:rsidRPr="00554C46" w:rsidRDefault="00B0625F" w:rsidP="00281B1E">
      <w:pPr>
        <w:rPr>
          <w:rFonts w:ascii="Calibri" w:eastAsia="Cambria" w:hAnsi="Calibri"/>
          <w:lang w:val="en-US" w:eastAsia="en-US"/>
        </w:rPr>
      </w:pPr>
    </w:p>
    <w:p w:rsidR="00281B1E" w:rsidRPr="00554C46" w:rsidRDefault="00281B1E" w:rsidP="00281B1E">
      <w:pPr>
        <w:rPr>
          <w:rFonts w:ascii="Calibri" w:eastAsia="Cambria" w:hAnsi="Calibri"/>
          <w:b/>
          <w:lang w:val="en-US" w:eastAsia="en-US"/>
        </w:rPr>
      </w:pPr>
    </w:p>
    <w:p w:rsidR="00281B1E" w:rsidRDefault="00281B1E" w:rsidP="00281B1E">
      <w:pPr>
        <w:rPr>
          <w:rFonts w:ascii="Calibri" w:eastAsia="Cambria" w:hAnsi="Calibri"/>
          <w:lang w:val="en-US" w:eastAsia="en-US"/>
        </w:rPr>
      </w:pPr>
      <w:r w:rsidRPr="00554C46">
        <w:rPr>
          <w:rFonts w:ascii="Calibri" w:eastAsia="Cambria" w:hAnsi="Calibri"/>
          <w:lang w:val="en-US" w:eastAsia="en-US"/>
        </w:rPr>
        <w:lastRenderedPageBreak/>
        <w:t xml:space="preserve">Each Centre must ensure that all athletes, their parents and guardians are made aware of the following important Region </w:t>
      </w:r>
      <w:r w:rsidR="00663595" w:rsidRPr="00554C46">
        <w:rPr>
          <w:rFonts w:ascii="Calibri" w:eastAsia="Cambria" w:hAnsi="Calibri"/>
          <w:lang w:val="en-US" w:eastAsia="en-US"/>
        </w:rPr>
        <w:t>8</w:t>
      </w:r>
      <w:r w:rsidRPr="00554C46">
        <w:rPr>
          <w:rFonts w:ascii="Calibri" w:eastAsia="Cambria" w:hAnsi="Calibri"/>
          <w:lang w:val="en-US" w:eastAsia="en-US"/>
        </w:rPr>
        <w:t xml:space="preserve"> information:</w:t>
      </w:r>
    </w:p>
    <w:p w:rsidR="000B7F2A" w:rsidRDefault="000B7F2A" w:rsidP="000B7F2A">
      <w:pPr>
        <w:rPr>
          <w:rFonts w:ascii="Calibri" w:eastAsia="Cambria" w:hAnsi="Calibri"/>
          <w:b/>
          <w:lang w:val="en-US" w:eastAsia="en-US"/>
        </w:rPr>
      </w:pPr>
    </w:p>
    <w:p w:rsidR="002A3C66" w:rsidRPr="002A3C66" w:rsidRDefault="002A3C66" w:rsidP="002A3C66">
      <w:pPr>
        <w:rPr>
          <w:rFonts w:ascii="Calibri" w:eastAsia="Cambria" w:hAnsi="Calibri"/>
          <w:b/>
          <w:lang w:val="en-US" w:eastAsia="en-US"/>
        </w:rPr>
      </w:pPr>
      <w:r>
        <w:rPr>
          <w:rFonts w:ascii="Calibri" w:eastAsia="Cambria" w:hAnsi="Calibri"/>
          <w:b/>
          <w:lang w:val="en-US" w:eastAsia="en-US"/>
        </w:rPr>
        <w:t>Athletes withdrawing from an event</w:t>
      </w:r>
      <w:r w:rsidRPr="002A3C66">
        <w:rPr>
          <w:rFonts w:ascii="Calibri" w:eastAsia="Cambria" w:hAnsi="Calibri"/>
          <w:b/>
          <w:lang w:val="en-US" w:eastAsia="en-US"/>
        </w:rPr>
        <w:t>:</w:t>
      </w:r>
    </w:p>
    <w:p w:rsidR="002A3C66" w:rsidRPr="002A3C66" w:rsidRDefault="002A3C66" w:rsidP="00281B1E">
      <w:pPr>
        <w:rPr>
          <w:rFonts w:ascii="Calibri" w:eastAsia="Cambria" w:hAnsi="Calibri"/>
          <w:lang w:val="en-US" w:eastAsia="en-US"/>
        </w:rPr>
      </w:pPr>
      <w:r>
        <w:rPr>
          <w:rFonts w:ascii="Calibri" w:eastAsia="Cambria" w:hAnsi="Calibri"/>
          <w:lang w:val="en-US" w:eastAsia="en-US"/>
        </w:rPr>
        <w:t>Any athlete who is withdrawing from any event over the course of the weekend needs to notify their team manager and Information</w:t>
      </w:r>
      <w:r w:rsidR="005441EE">
        <w:rPr>
          <w:rFonts w:ascii="Calibri" w:eastAsia="Cambria" w:hAnsi="Calibri"/>
          <w:lang w:val="en-US" w:eastAsia="en-US"/>
        </w:rPr>
        <w:t xml:space="preserve"> as soon as they know they are unable to compete</w:t>
      </w:r>
      <w:r>
        <w:rPr>
          <w:rFonts w:ascii="Calibri" w:eastAsia="Cambria" w:hAnsi="Calibri"/>
          <w:lang w:val="en-US" w:eastAsia="en-US"/>
        </w:rPr>
        <w:t xml:space="preserve">. This will assist in the smooth running of the program. </w:t>
      </w:r>
    </w:p>
    <w:p w:rsidR="002A3C66" w:rsidRDefault="002A3C66" w:rsidP="00281B1E">
      <w:pPr>
        <w:rPr>
          <w:rFonts w:ascii="Calibri" w:eastAsia="Cambria" w:hAnsi="Calibri"/>
          <w:b/>
          <w:lang w:val="en-US" w:eastAsia="en-US"/>
        </w:rPr>
      </w:pPr>
    </w:p>
    <w:p w:rsidR="002A3C66" w:rsidRPr="002A3C66" w:rsidRDefault="002A3C66" w:rsidP="00281B1E">
      <w:pPr>
        <w:rPr>
          <w:rFonts w:ascii="Calibri" w:eastAsia="Cambria" w:hAnsi="Calibri"/>
          <w:b/>
          <w:lang w:val="en-US" w:eastAsia="en-US"/>
        </w:rPr>
      </w:pPr>
      <w:r w:rsidRPr="002A3C66">
        <w:rPr>
          <w:rFonts w:ascii="Calibri" w:eastAsia="Cambria" w:hAnsi="Calibri"/>
          <w:b/>
          <w:lang w:val="en-US" w:eastAsia="en-US"/>
        </w:rPr>
        <w:t>Call Room:</w:t>
      </w:r>
    </w:p>
    <w:p w:rsidR="002A3C66" w:rsidRDefault="002A3C66" w:rsidP="00281B1E">
      <w:pPr>
        <w:rPr>
          <w:rFonts w:ascii="Calibri" w:eastAsia="Cambria" w:hAnsi="Calibri"/>
          <w:lang w:val="en-US" w:eastAsia="en-US"/>
        </w:rPr>
      </w:pPr>
      <w:r>
        <w:rPr>
          <w:rFonts w:ascii="Calibri" w:eastAsia="Cambria" w:hAnsi="Calibri"/>
          <w:lang w:val="en-US" w:eastAsia="en-US"/>
        </w:rPr>
        <w:t xml:space="preserve">Athletes in the first listed field events of each day will go straight to their first event. All other athletes must attend Call Room when their event has been announced. The Call Room location is at the southern end of the main track. The field Call Room and Track Call Room are on either side of the equipment shed.  Only competing athletes are permitted in the Call Room. Only parents rostered to help are permitted in the Call Room. </w:t>
      </w:r>
    </w:p>
    <w:p w:rsidR="002A3C66" w:rsidRDefault="002A3C66" w:rsidP="00281B1E">
      <w:pPr>
        <w:rPr>
          <w:rFonts w:ascii="Calibri" w:eastAsia="Cambria" w:hAnsi="Calibri"/>
          <w:lang w:val="en-US" w:eastAsia="en-US"/>
        </w:rPr>
      </w:pPr>
      <w:r w:rsidRPr="003A70F3">
        <w:rPr>
          <w:rFonts w:ascii="Calibri" w:eastAsia="Cambria" w:hAnsi="Calibri"/>
          <w:b/>
          <w:lang w:val="en-US" w:eastAsia="en-US"/>
        </w:rPr>
        <w:t>Athletes are not allowed to wear their spikes in the call room</w:t>
      </w:r>
      <w:r>
        <w:rPr>
          <w:rFonts w:ascii="Calibri" w:eastAsia="Cambria" w:hAnsi="Calibri"/>
          <w:lang w:val="en-US" w:eastAsia="en-US"/>
        </w:rPr>
        <w:t xml:space="preserve">, they must put them on when at the start line for their event. </w:t>
      </w:r>
    </w:p>
    <w:p w:rsidR="002A3C66" w:rsidRPr="00BA6F09" w:rsidRDefault="002A3C66" w:rsidP="00281B1E">
      <w:pPr>
        <w:rPr>
          <w:rFonts w:ascii="Calibri" w:eastAsia="Cambria" w:hAnsi="Calibri"/>
          <w:lang w:val="en-US" w:eastAsia="en-US"/>
        </w:rPr>
      </w:pPr>
    </w:p>
    <w:p w:rsidR="00281B1E" w:rsidRPr="00BA6F09" w:rsidRDefault="00281B1E" w:rsidP="00281B1E">
      <w:pPr>
        <w:rPr>
          <w:rFonts w:ascii="Calibri" w:eastAsia="Cambria" w:hAnsi="Calibri"/>
          <w:b/>
          <w:lang w:val="en-US" w:eastAsia="en-US"/>
        </w:rPr>
      </w:pPr>
      <w:r w:rsidRPr="00BA6F09">
        <w:rPr>
          <w:rFonts w:ascii="Calibri" w:eastAsia="Cambria" w:hAnsi="Calibri"/>
          <w:b/>
          <w:lang w:val="en-US" w:eastAsia="en-US"/>
        </w:rPr>
        <w:t>Centre Uniform:</w:t>
      </w:r>
    </w:p>
    <w:p w:rsidR="00281B1E" w:rsidRPr="00BA6F09" w:rsidRDefault="00663595" w:rsidP="00281B1E">
      <w:pPr>
        <w:rPr>
          <w:rFonts w:ascii="Calibri" w:eastAsia="Cambria" w:hAnsi="Calibri"/>
          <w:lang w:val="en-US" w:eastAsia="en-US"/>
        </w:rPr>
      </w:pPr>
      <w:r>
        <w:rPr>
          <w:rFonts w:ascii="Calibri" w:eastAsia="Cambria" w:hAnsi="Calibri"/>
          <w:lang w:val="en-US" w:eastAsia="en-US"/>
        </w:rPr>
        <w:t>C</w:t>
      </w:r>
      <w:r w:rsidR="00281B1E" w:rsidRPr="00BA6F09">
        <w:rPr>
          <w:rFonts w:ascii="Calibri" w:eastAsia="Cambria" w:hAnsi="Calibri"/>
          <w:lang w:val="en-US" w:eastAsia="en-US"/>
        </w:rPr>
        <w:t>ompetitors must wear the correct, approved Centre uniform, which includes:</w:t>
      </w:r>
    </w:p>
    <w:p w:rsidR="00281B1E" w:rsidRDefault="00281B1E" w:rsidP="00281B1E">
      <w:pPr>
        <w:numPr>
          <w:ilvl w:val="0"/>
          <w:numId w:val="2"/>
        </w:numPr>
        <w:ind w:left="426" w:hanging="284"/>
        <w:contextualSpacing/>
        <w:rPr>
          <w:rFonts w:ascii="Calibri" w:eastAsia="Cambria" w:hAnsi="Calibri"/>
          <w:lang w:val="en-US" w:eastAsia="en-US"/>
        </w:rPr>
      </w:pPr>
      <w:r w:rsidRPr="00BA6F09">
        <w:rPr>
          <w:rFonts w:ascii="Calibri" w:eastAsia="Cambria" w:hAnsi="Calibri"/>
          <w:lang w:val="en-US" w:eastAsia="en-US"/>
        </w:rPr>
        <w:t>The correct individual McDonald’s registration number firmly attached to the front of their top with the red border fully visib</w:t>
      </w:r>
      <w:r w:rsidR="00663595">
        <w:rPr>
          <w:rFonts w:ascii="Calibri" w:eastAsia="Cambria" w:hAnsi="Calibri"/>
          <w:lang w:val="en-US" w:eastAsia="en-US"/>
        </w:rPr>
        <w:t>le for all athletes in U8 – U11 age groups.</w:t>
      </w:r>
    </w:p>
    <w:p w:rsidR="00663595" w:rsidRPr="00BA6F09" w:rsidRDefault="00663595" w:rsidP="00281B1E">
      <w:pPr>
        <w:numPr>
          <w:ilvl w:val="0"/>
          <w:numId w:val="2"/>
        </w:numPr>
        <w:ind w:left="426" w:hanging="284"/>
        <w:contextualSpacing/>
        <w:rPr>
          <w:rFonts w:ascii="Calibri" w:eastAsia="Cambria" w:hAnsi="Calibri"/>
          <w:lang w:val="en-US" w:eastAsia="en-US"/>
        </w:rPr>
      </w:pPr>
      <w:r>
        <w:rPr>
          <w:rFonts w:ascii="Calibri" w:eastAsia="Cambria" w:hAnsi="Calibri"/>
          <w:lang w:val="en-US" w:eastAsia="en-US"/>
        </w:rPr>
        <w:t xml:space="preserve">The correct OneSport registration number firmly attached to the front of their top for all athletes in U12 – U17 age groups.  </w:t>
      </w:r>
      <w:r w:rsidR="00E568FD">
        <w:rPr>
          <w:rFonts w:ascii="Calibri" w:eastAsia="Cambria" w:hAnsi="Calibri"/>
          <w:lang w:val="en-US" w:eastAsia="en-US"/>
        </w:rPr>
        <w:t>A</w:t>
      </w:r>
      <w:r w:rsidR="00E568FD" w:rsidRPr="00E568FD">
        <w:rPr>
          <w:rFonts w:ascii="Calibri" w:eastAsia="Cambria" w:hAnsi="Calibri"/>
          <w:lang w:val="en-US" w:eastAsia="en-US"/>
        </w:rPr>
        <w:t xml:space="preserve">thletes can turn down the top of the </w:t>
      </w:r>
      <w:r w:rsidR="00E568FD">
        <w:rPr>
          <w:rFonts w:ascii="Calibri" w:eastAsia="Cambria" w:hAnsi="Calibri"/>
          <w:lang w:val="en-US" w:eastAsia="en-US"/>
        </w:rPr>
        <w:t>n</w:t>
      </w:r>
      <w:r w:rsidR="00E568FD" w:rsidRPr="00E568FD">
        <w:rPr>
          <w:rFonts w:ascii="Calibri" w:eastAsia="Cambria" w:hAnsi="Calibri"/>
          <w:lang w:val="en-US" w:eastAsia="en-US"/>
        </w:rPr>
        <w:t>umber</w:t>
      </w:r>
      <w:r w:rsidR="00E568FD">
        <w:rPr>
          <w:rFonts w:ascii="Calibri" w:eastAsia="Cambria" w:hAnsi="Calibri"/>
          <w:lang w:val="en-US" w:eastAsia="en-US"/>
        </w:rPr>
        <w:t xml:space="preserve"> if it is too big for their uniform. They are</w:t>
      </w:r>
      <w:r w:rsidR="00E568FD" w:rsidRPr="00E568FD">
        <w:rPr>
          <w:rFonts w:ascii="Calibri" w:eastAsia="Cambria" w:hAnsi="Calibri"/>
          <w:lang w:val="en-US" w:eastAsia="en-US"/>
        </w:rPr>
        <w:t xml:space="preserve"> NOT</w:t>
      </w:r>
      <w:r w:rsidR="00E568FD">
        <w:rPr>
          <w:rFonts w:ascii="Calibri" w:eastAsia="Cambria" w:hAnsi="Calibri"/>
          <w:lang w:val="en-US" w:eastAsia="en-US"/>
        </w:rPr>
        <w:t xml:space="preserve"> allowed</w:t>
      </w:r>
      <w:r w:rsidR="00E568FD" w:rsidRPr="00E568FD">
        <w:rPr>
          <w:rFonts w:ascii="Calibri" w:eastAsia="Cambria" w:hAnsi="Calibri"/>
          <w:lang w:val="en-US" w:eastAsia="en-US"/>
        </w:rPr>
        <w:t xml:space="preserve"> turn up the bottom where sponsors names are shown</w:t>
      </w:r>
      <w:r w:rsidR="00E568FD">
        <w:rPr>
          <w:rFonts w:ascii="Calibri" w:eastAsia="Cambria" w:hAnsi="Calibri"/>
          <w:lang w:val="en-US" w:eastAsia="en-US"/>
        </w:rPr>
        <w:t>.</w:t>
      </w:r>
    </w:p>
    <w:p w:rsidR="00281B1E" w:rsidRPr="00BA6F09" w:rsidRDefault="00281B1E" w:rsidP="00281B1E">
      <w:pPr>
        <w:numPr>
          <w:ilvl w:val="0"/>
          <w:numId w:val="2"/>
        </w:numPr>
        <w:ind w:left="426" w:hanging="284"/>
        <w:contextualSpacing/>
        <w:rPr>
          <w:rFonts w:ascii="Calibri" w:eastAsia="Cambria" w:hAnsi="Calibri"/>
          <w:lang w:val="en-US" w:eastAsia="en-US"/>
        </w:rPr>
      </w:pPr>
      <w:r w:rsidRPr="00BA6F09">
        <w:rPr>
          <w:rFonts w:ascii="Calibri" w:eastAsia="Cambria" w:hAnsi="Calibri"/>
          <w:lang w:val="en-US" w:eastAsia="en-US"/>
        </w:rPr>
        <w:t>Correct Age Patch</w:t>
      </w:r>
      <w:r w:rsidR="005C654D">
        <w:rPr>
          <w:rFonts w:ascii="Calibri" w:eastAsia="Cambria" w:hAnsi="Calibri"/>
          <w:lang w:val="en-US" w:eastAsia="en-US"/>
        </w:rPr>
        <w:t xml:space="preserve"> </w:t>
      </w:r>
      <w:r w:rsidRPr="00BA6F09">
        <w:rPr>
          <w:rFonts w:ascii="Calibri" w:eastAsia="Cambria" w:hAnsi="Calibri"/>
          <w:lang w:val="en-US" w:eastAsia="en-US"/>
        </w:rPr>
        <w:t xml:space="preserve">firmly attached to the front </w:t>
      </w:r>
      <w:proofErr w:type="gramStart"/>
      <w:r w:rsidRPr="00BA6F09">
        <w:rPr>
          <w:rFonts w:ascii="Calibri" w:eastAsia="Cambria" w:hAnsi="Calibri"/>
          <w:lang w:val="en-US" w:eastAsia="en-US"/>
        </w:rPr>
        <w:t>left hand</w:t>
      </w:r>
      <w:proofErr w:type="gramEnd"/>
      <w:r w:rsidRPr="00BA6F09">
        <w:rPr>
          <w:rFonts w:ascii="Calibri" w:eastAsia="Cambria" w:hAnsi="Calibri"/>
          <w:lang w:val="en-US" w:eastAsia="en-US"/>
        </w:rPr>
        <w:t xml:space="preserve"> side of the top or shorts.</w:t>
      </w:r>
    </w:p>
    <w:p w:rsidR="00B456DC" w:rsidRDefault="00B456DC" w:rsidP="00B456DC">
      <w:pPr>
        <w:numPr>
          <w:ilvl w:val="0"/>
          <w:numId w:val="2"/>
        </w:numPr>
        <w:ind w:left="426" w:hanging="284"/>
        <w:contextualSpacing/>
        <w:rPr>
          <w:rFonts w:ascii="Calibri" w:eastAsia="Cambria" w:hAnsi="Calibri"/>
          <w:lang w:val="en-US" w:eastAsia="en-US"/>
        </w:rPr>
      </w:pPr>
      <w:r>
        <w:rPr>
          <w:rFonts w:ascii="Calibri" w:eastAsia="Cambria" w:hAnsi="Calibri"/>
          <w:lang w:val="en-US" w:eastAsia="en-US"/>
        </w:rPr>
        <w:t>Coles</w:t>
      </w:r>
      <w:r w:rsidR="00281B1E" w:rsidRPr="00BA6F09">
        <w:rPr>
          <w:rFonts w:ascii="Calibri" w:eastAsia="Cambria" w:hAnsi="Calibri"/>
          <w:lang w:val="en-US" w:eastAsia="en-US"/>
        </w:rPr>
        <w:t xml:space="preserve"> patch firmly attached to the </w:t>
      </w:r>
      <w:proofErr w:type="gramStart"/>
      <w:r w:rsidR="00281B1E" w:rsidRPr="00BA6F09">
        <w:rPr>
          <w:rFonts w:ascii="Calibri" w:eastAsia="Cambria" w:hAnsi="Calibri"/>
          <w:lang w:val="en-US" w:eastAsia="en-US"/>
        </w:rPr>
        <w:t>right hand</w:t>
      </w:r>
      <w:proofErr w:type="gramEnd"/>
      <w:r w:rsidR="00281B1E" w:rsidRPr="00BA6F09">
        <w:rPr>
          <w:rFonts w:ascii="Calibri" w:eastAsia="Cambria" w:hAnsi="Calibri"/>
          <w:lang w:val="en-US" w:eastAsia="en-US"/>
        </w:rPr>
        <w:t xml:space="preserve"> </w:t>
      </w:r>
      <w:r w:rsidR="00554C46">
        <w:rPr>
          <w:rFonts w:ascii="Calibri" w:eastAsia="Cambria" w:hAnsi="Calibri"/>
          <w:lang w:val="en-US" w:eastAsia="en-US"/>
        </w:rPr>
        <w:t>shoulder</w:t>
      </w:r>
      <w:r w:rsidR="00281B1E" w:rsidRPr="00BA6F09">
        <w:rPr>
          <w:rFonts w:ascii="Calibri" w:eastAsia="Cambria" w:hAnsi="Calibri"/>
          <w:lang w:val="en-US" w:eastAsia="en-US"/>
        </w:rPr>
        <w:t>.</w:t>
      </w:r>
    </w:p>
    <w:p w:rsidR="00281B1E" w:rsidRPr="00BA6F09" w:rsidRDefault="00281B1E" w:rsidP="003A70F3">
      <w:pPr>
        <w:contextualSpacing/>
        <w:rPr>
          <w:rFonts w:ascii="Calibri" w:eastAsia="Cambria" w:hAnsi="Calibri"/>
          <w:lang w:val="en-US" w:eastAsia="en-US"/>
        </w:rPr>
      </w:pPr>
      <w:r w:rsidRPr="00BA6F09">
        <w:rPr>
          <w:rFonts w:ascii="Calibri" w:eastAsia="Cambria" w:hAnsi="Calibri"/>
          <w:lang w:val="en-US" w:eastAsia="en-US"/>
        </w:rPr>
        <w:t>Pins are acceptable, provided the patches are all secured well and do not ‘flap’ around loosely.</w:t>
      </w:r>
    </w:p>
    <w:p w:rsidR="00281B1E" w:rsidRPr="00BA6F09" w:rsidRDefault="00281B1E" w:rsidP="00281B1E">
      <w:pPr>
        <w:contextualSpacing/>
        <w:rPr>
          <w:rFonts w:ascii="Calibri" w:eastAsia="Cambria" w:hAnsi="Calibri"/>
          <w:lang w:val="en-US" w:eastAsia="en-US"/>
        </w:rPr>
      </w:pPr>
      <w:r w:rsidRPr="00BA6F09">
        <w:rPr>
          <w:rFonts w:ascii="Calibri" w:eastAsia="Cambria" w:hAnsi="Calibri"/>
          <w:lang w:val="en-US" w:eastAsia="en-US"/>
        </w:rPr>
        <w:t xml:space="preserve">There will be </w:t>
      </w:r>
      <w:r w:rsidRPr="00BA6F09">
        <w:rPr>
          <w:rFonts w:ascii="Calibri" w:eastAsia="Cambria" w:hAnsi="Calibri"/>
          <w:b/>
          <w:lang w:val="en-US" w:eastAsia="en-US"/>
        </w:rPr>
        <w:t>no leniency</w:t>
      </w:r>
      <w:r w:rsidRPr="00BA6F09">
        <w:rPr>
          <w:rFonts w:ascii="Calibri" w:eastAsia="Cambria" w:hAnsi="Calibri"/>
          <w:lang w:val="en-US" w:eastAsia="en-US"/>
        </w:rPr>
        <w:t xml:space="preserve"> shown at </w:t>
      </w:r>
      <w:r w:rsidR="00554C46">
        <w:rPr>
          <w:rFonts w:ascii="Calibri" w:eastAsia="Cambria" w:hAnsi="Calibri"/>
          <w:lang w:val="en-US" w:eastAsia="en-US"/>
        </w:rPr>
        <w:t xml:space="preserve">the </w:t>
      </w:r>
      <w:r w:rsidRPr="00BA6F09">
        <w:rPr>
          <w:rFonts w:ascii="Calibri" w:eastAsia="Cambria" w:hAnsi="Calibri"/>
          <w:lang w:val="en-US" w:eastAsia="en-US"/>
        </w:rPr>
        <w:t xml:space="preserve">Region </w:t>
      </w:r>
      <w:r w:rsidR="00554C46">
        <w:rPr>
          <w:rFonts w:ascii="Calibri" w:eastAsia="Cambria" w:hAnsi="Calibri"/>
          <w:lang w:val="en-US" w:eastAsia="en-US"/>
        </w:rPr>
        <w:t>Call Room</w:t>
      </w:r>
      <w:r w:rsidRPr="00BA6F09">
        <w:rPr>
          <w:rFonts w:ascii="Calibri" w:eastAsia="Cambria" w:hAnsi="Calibri"/>
          <w:lang w:val="en-US" w:eastAsia="en-US"/>
        </w:rPr>
        <w:t xml:space="preserve"> – </w:t>
      </w:r>
      <w:r w:rsidRPr="00BA6F09">
        <w:rPr>
          <w:rFonts w:ascii="Calibri" w:eastAsia="Cambria" w:hAnsi="Calibri"/>
          <w:b/>
          <w:lang w:val="en-US" w:eastAsia="en-US"/>
        </w:rPr>
        <w:t>any competitor not correctly attired will be sent to their Team Manager to correct their uniform, but the event will not be held waiting for them to return.</w:t>
      </w:r>
    </w:p>
    <w:p w:rsidR="00281B1E" w:rsidRPr="00BA6F09" w:rsidRDefault="00281B1E" w:rsidP="00281B1E">
      <w:pPr>
        <w:contextualSpacing/>
        <w:rPr>
          <w:rFonts w:ascii="Calibri" w:eastAsia="Cambria" w:hAnsi="Calibri"/>
          <w:lang w:val="en-US" w:eastAsia="en-US"/>
        </w:rPr>
      </w:pPr>
    </w:p>
    <w:p w:rsidR="00281B1E" w:rsidRDefault="00281B1E" w:rsidP="00281B1E">
      <w:pPr>
        <w:contextualSpacing/>
        <w:rPr>
          <w:rFonts w:ascii="Calibri" w:eastAsia="Cambria" w:hAnsi="Calibri"/>
          <w:lang w:val="en-US" w:eastAsia="en-US"/>
        </w:rPr>
      </w:pPr>
      <w:r w:rsidRPr="00BA6F09">
        <w:rPr>
          <w:rFonts w:ascii="Calibri" w:eastAsia="Cambria" w:hAnsi="Calibri"/>
          <w:lang w:val="en-US" w:eastAsia="en-US"/>
        </w:rPr>
        <w:t xml:space="preserve">Any athlete with the wrong number or no current season registration number must be issued with a new number by the </w:t>
      </w:r>
      <w:proofErr w:type="spellStart"/>
      <w:r w:rsidRPr="00BA6F09">
        <w:rPr>
          <w:rFonts w:ascii="Calibri" w:eastAsia="Cambria" w:hAnsi="Calibri"/>
          <w:lang w:val="en-US" w:eastAsia="en-US"/>
        </w:rPr>
        <w:t>centre</w:t>
      </w:r>
      <w:proofErr w:type="spellEnd"/>
      <w:r w:rsidRPr="00BA6F09">
        <w:rPr>
          <w:rFonts w:ascii="Calibri" w:eastAsia="Cambria" w:hAnsi="Calibri"/>
          <w:lang w:val="en-US" w:eastAsia="en-US"/>
        </w:rPr>
        <w:t xml:space="preserve"> Team Manager and the team manager must advise Carnival information of the old and new registration numbers and other athlete details.  The athlete’s original number will be cancelled, and the new number will become their number for the remainder of the 201</w:t>
      </w:r>
      <w:r w:rsidR="003A70F3">
        <w:rPr>
          <w:rFonts w:ascii="Calibri" w:eastAsia="Cambria" w:hAnsi="Calibri"/>
          <w:lang w:val="en-US" w:eastAsia="en-US"/>
        </w:rPr>
        <w:t>8</w:t>
      </w:r>
      <w:r w:rsidRPr="00BA6F09">
        <w:rPr>
          <w:rFonts w:ascii="Calibri" w:eastAsia="Cambria" w:hAnsi="Calibri"/>
          <w:lang w:val="en-US" w:eastAsia="en-US"/>
        </w:rPr>
        <w:t>/1</w:t>
      </w:r>
      <w:r w:rsidR="003A70F3">
        <w:rPr>
          <w:rFonts w:ascii="Calibri" w:eastAsia="Cambria" w:hAnsi="Calibri"/>
          <w:lang w:val="en-US" w:eastAsia="en-US"/>
        </w:rPr>
        <w:t xml:space="preserve">9 </w:t>
      </w:r>
      <w:r w:rsidRPr="00BA6F09">
        <w:rPr>
          <w:rFonts w:ascii="Calibri" w:eastAsia="Cambria" w:hAnsi="Calibri"/>
          <w:lang w:val="en-US" w:eastAsia="en-US"/>
        </w:rPr>
        <w:t>season.  Events will not be held pending the issue of new registration numbers.</w:t>
      </w:r>
    </w:p>
    <w:p w:rsidR="00C401B9" w:rsidRPr="00BA6F09" w:rsidRDefault="00C401B9" w:rsidP="00281B1E">
      <w:pPr>
        <w:contextualSpacing/>
        <w:rPr>
          <w:rFonts w:ascii="Calibri" w:eastAsia="Cambria" w:hAnsi="Calibri"/>
          <w:lang w:val="en-US" w:eastAsia="en-US"/>
        </w:rPr>
      </w:pPr>
    </w:p>
    <w:p w:rsidR="00281B1E" w:rsidRPr="00BA6F09" w:rsidRDefault="00281B1E" w:rsidP="00281B1E">
      <w:pPr>
        <w:contextualSpacing/>
        <w:rPr>
          <w:rFonts w:ascii="Calibri" w:eastAsia="Cambria" w:hAnsi="Calibri"/>
          <w:lang w:val="en-US" w:eastAsia="en-US"/>
        </w:rPr>
      </w:pPr>
      <w:r w:rsidRPr="00BA6F09">
        <w:rPr>
          <w:rFonts w:ascii="Calibri" w:eastAsia="Cambria" w:hAnsi="Calibri"/>
          <w:lang w:val="en-US" w:eastAsia="en-US"/>
        </w:rPr>
        <w:t xml:space="preserve">It is advised that all Team Managers check each competitor uniform very carefully before athletes attend </w:t>
      </w:r>
      <w:r w:rsidR="00554C46">
        <w:rPr>
          <w:rFonts w:ascii="Calibri" w:eastAsia="Cambria" w:hAnsi="Calibri"/>
          <w:lang w:val="en-US" w:eastAsia="en-US"/>
        </w:rPr>
        <w:t xml:space="preserve">Call Room </w:t>
      </w:r>
      <w:r w:rsidRPr="00BA6F09">
        <w:rPr>
          <w:rFonts w:ascii="Calibri" w:eastAsia="Cambria" w:hAnsi="Calibri"/>
          <w:lang w:val="en-US" w:eastAsia="en-US"/>
        </w:rPr>
        <w:t xml:space="preserve">to avoid any disappointment on the day. </w:t>
      </w:r>
    </w:p>
    <w:p w:rsidR="00281B1E" w:rsidRPr="00BA6F09" w:rsidRDefault="00281B1E" w:rsidP="00281B1E">
      <w:pPr>
        <w:rPr>
          <w:rFonts w:ascii="Calibri" w:eastAsia="Cambria" w:hAnsi="Calibri"/>
          <w:lang w:val="en-US" w:eastAsia="en-US"/>
        </w:rPr>
      </w:pPr>
    </w:p>
    <w:p w:rsidR="00281B1E" w:rsidRPr="00BA6F09" w:rsidRDefault="00281B1E" w:rsidP="00281B1E">
      <w:pPr>
        <w:rPr>
          <w:rFonts w:ascii="Calibri" w:hAnsi="Calibri"/>
        </w:rPr>
      </w:pPr>
      <w:r w:rsidRPr="00BA6F09">
        <w:rPr>
          <w:rFonts w:ascii="Calibri" w:hAnsi="Calibri"/>
          <w:b/>
          <w:bCs/>
        </w:rPr>
        <w:t>Parents/Guardians</w:t>
      </w:r>
    </w:p>
    <w:p w:rsidR="00281B1E" w:rsidRPr="00BA6F09" w:rsidRDefault="00281B1E" w:rsidP="00281B1E">
      <w:pPr>
        <w:rPr>
          <w:rFonts w:ascii="Calibri" w:hAnsi="Calibri"/>
        </w:rPr>
      </w:pPr>
      <w:r w:rsidRPr="00BA6F09">
        <w:rPr>
          <w:rFonts w:ascii="Calibri" w:hAnsi="Calibri"/>
        </w:rPr>
        <w:t>It is a requirement of Little Athletics that all children be accompanied by an adult at the carnival at all times. </w:t>
      </w:r>
    </w:p>
    <w:p w:rsidR="00281B1E" w:rsidRPr="00BA6F09" w:rsidRDefault="00281B1E" w:rsidP="00281B1E">
      <w:pPr>
        <w:rPr>
          <w:rFonts w:ascii="Calibri" w:hAnsi="Calibri"/>
        </w:rPr>
      </w:pPr>
    </w:p>
    <w:p w:rsidR="00281B1E" w:rsidRPr="00BA6F09" w:rsidRDefault="00281B1E" w:rsidP="00281B1E">
      <w:pPr>
        <w:rPr>
          <w:rFonts w:ascii="Calibri" w:eastAsia="Cambria" w:hAnsi="Calibri"/>
          <w:lang w:val="en-US" w:eastAsia="en-US"/>
        </w:rPr>
      </w:pPr>
      <w:r w:rsidRPr="00BA6F09">
        <w:rPr>
          <w:rFonts w:ascii="Calibri" w:eastAsia="Cambria" w:hAnsi="Calibri"/>
          <w:b/>
          <w:lang w:val="en-US" w:eastAsia="en-US"/>
        </w:rPr>
        <w:t>Parent Assistance:</w:t>
      </w:r>
      <w:r w:rsidRPr="00BA6F09">
        <w:rPr>
          <w:rFonts w:ascii="Calibri" w:eastAsia="Cambria" w:hAnsi="Calibri"/>
          <w:lang w:val="en-US" w:eastAsia="en-US"/>
        </w:rPr>
        <w:t xml:space="preserve"> </w:t>
      </w:r>
    </w:p>
    <w:p w:rsidR="00281B1E" w:rsidRPr="00BA6F09" w:rsidRDefault="00281B1E" w:rsidP="00281B1E">
      <w:pPr>
        <w:rPr>
          <w:rFonts w:ascii="Calibri" w:eastAsia="Cambria" w:hAnsi="Calibri"/>
          <w:lang w:val="en-US" w:eastAsia="en-US"/>
        </w:rPr>
      </w:pPr>
      <w:r w:rsidRPr="00BA6F09">
        <w:rPr>
          <w:rFonts w:ascii="Calibri" w:eastAsia="Cambria" w:hAnsi="Calibri"/>
          <w:lang w:val="en-US" w:eastAsia="en-US"/>
        </w:rPr>
        <w:t xml:space="preserve">All </w:t>
      </w:r>
      <w:proofErr w:type="spellStart"/>
      <w:r w:rsidRPr="00BA6F09">
        <w:rPr>
          <w:rFonts w:ascii="Calibri" w:eastAsia="Cambria" w:hAnsi="Calibri"/>
          <w:lang w:val="en-US" w:eastAsia="en-US"/>
        </w:rPr>
        <w:t>centres</w:t>
      </w:r>
      <w:proofErr w:type="spellEnd"/>
      <w:r w:rsidRPr="00BA6F09">
        <w:rPr>
          <w:rFonts w:ascii="Calibri" w:eastAsia="Cambria" w:hAnsi="Calibri"/>
          <w:lang w:val="en-US" w:eastAsia="en-US"/>
        </w:rPr>
        <w:t xml:space="preserve"> have been given a number of parent helper duties.  It is the responsibility of each Centre Team Manager to MAKE SURE that every rostered duty is fulfilled by their </w:t>
      </w:r>
      <w:proofErr w:type="spellStart"/>
      <w:r w:rsidRPr="00BA6F09">
        <w:rPr>
          <w:rFonts w:ascii="Calibri" w:eastAsia="Cambria" w:hAnsi="Calibri"/>
          <w:lang w:val="en-US" w:eastAsia="en-US"/>
        </w:rPr>
        <w:t>centre</w:t>
      </w:r>
      <w:proofErr w:type="spellEnd"/>
      <w:r w:rsidRPr="00BA6F09">
        <w:rPr>
          <w:rFonts w:ascii="Calibri" w:eastAsia="Cambria" w:hAnsi="Calibri"/>
          <w:lang w:val="en-US" w:eastAsia="en-US"/>
        </w:rPr>
        <w:t xml:space="preserve">. Please keep track of all duties and make sure you </w:t>
      </w:r>
      <w:r w:rsidRPr="00BA6F09">
        <w:rPr>
          <w:rFonts w:ascii="Calibri" w:eastAsia="Cambria" w:hAnsi="Calibri"/>
          <w:lang w:val="en-US" w:eastAsia="en-US"/>
        </w:rPr>
        <w:lastRenderedPageBreak/>
        <w:t xml:space="preserve">have parents in the correct place at the correct time otherwise the carnival will be delayed waiting for them.  </w:t>
      </w:r>
      <w:r w:rsidR="00C948D4">
        <w:rPr>
          <w:rFonts w:ascii="Calibri" w:eastAsia="Cambria" w:hAnsi="Calibri"/>
          <w:lang w:val="en-US" w:eastAsia="en-US"/>
        </w:rPr>
        <w:t xml:space="preserve">An event area map will be included in the team manager information package and also </w:t>
      </w:r>
      <w:r w:rsidR="002D6E18">
        <w:rPr>
          <w:rFonts w:ascii="Calibri" w:eastAsia="Cambria" w:hAnsi="Calibri"/>
          <w:lang w:val="en-US" w:eastAsia="en-US"/>
        </w:rPr>
        <w:t>available</w:t>
      </w:r>
      <w:r w:rsidR="00C948D4">
        <w:rPr>
          <w:rFonts w:ascii="Calibri" w:eastAsia="Cambria" w:hAnsi="Calibri"/>
          <w:lang w:val="en-US" w:eastAsia="en-US"/>
        </w:rPr>
        <w:t xml:space="preserve"> at </w:t>
      </w:r>
      <w:r w:rsidR="002D6E18">
        <w:rPr>
          <w:rFonts w:ascii="Calibri" w:eastAsia="Cambria" w:hAnsi="Calibri"/>
          <w:lang w:val="en-US" w:eastAsia="en-US"/>
        </w:rPr>
        <w:t>the information</w:t>
      </w:r>
      <w:r w:rsidR="00C948D4">
        <w:rPr>
          <w:rFonts w:ascii="Calibri" w:eastAsia="Cambria" w:hAnsi="Calibri"/>
          <w:lang w:val="en-US" w:eastAsia="en-US"/>
        </w:rPr>
        <w:t xml:space="preserve"> desk </w:t>
      </w:r>
      <w:r w:rsidR="002D6E18">
        <w:rPr>
          <w:rFonts w:ascii="Calibri" w:eastAsia="Cambria" w:hAnsi="Calibri"/>
          <w:lang w:val="en-US" w:eastAsia="en-US"/>
        </w:rPr>
        <w:t>throughout</w:t>
      </w:r>
      <w:r w:rsidR="00C948D4">
        <w:rPr>
          <w:rFonts w:ascii="Calibri" w:eastAsia="Cambria" w:hAnsi="Calibri"/>
          <w:lang w:val="en-US" w:eastAsia="en-US"/>
        </w:rPr>
        <w:t xml:space="preserve"> the weekend.</w:t>
      </w:r>
    </w:p>
    <w:p w:rsidR="00281B1E" w:rsidRDefault="00281B1E" w:rsidP="00281B1E">
      <w:pPr>
        <w:rPr>
          <w:rFonts w:ascii="Calibri" w:eastAsia="Cambria" w:hAnsi="Calibri"/>
          <w:b/>
          <w:u w:val="single"/>
          <w:lang w:val="en-US" w:eastAsia="en-US"/>
        </w:rPr>
      </w:pPr>
    </w:p>
    <w:p w:rsidR="000B7F2A" w:rsidRPr="00BA6F09" w:rsidRDefault="000B7F2A" w:rsidP="00281B1E">
      <w:pPr>
        <w:rPr>
          <w:rFonts w:ascii="Calibri" w:eastAsia="Cambria" w:hAnsi="Calibri"/>
          <w:b/>
          <w:u w:val="single"/>
          <w:lang w:val="en-US" w:eastAsia="en-US"/>
        </w:rPr>
      </w:pPr>
      <w:r>
        <w:rPr>
          <w:rFonts w:ascii="Calibri" w:eastAsia="Cambria" w:hAnsi="Calibri"/>
          <w:b/>
          <w:u w:val="single"/>
          <w:lang w:val="en-US" w:eastAsia="en-US"/>
        </w:rPr>
        <w:t>Parent helpers need to check in with their TEAM MANAGER (not information desk)</w:t>
      </w:r>
    </w:p>
    <w:p w:rsidR="00281B1E" w:rsidRDefault="00281B1E" w:rsidP="00281B1E">
      <w:pPr>
        <w:rPr>
          <w:rFonts w:ascii="Calibri" w:eastAsia="Cambria" w:hAnsi="Calibri"/>
          <w:b/>
          <w:u w:val="single"/>
          <w:lang w:val="en-US" w:eastAsia="en-US"/>
        </w:rPr>
      </w:pPr>
      <w:r w:rsidRPr="00BA6F09">
        <w:rPr>
          <w:rFonts w:ascii="Calibri" w:eastAsia="Cambria" w:hAnsi="Calibri"/>
          <w:b/>
          <w:u w:val="single"/>
          <w:lang w:val="en-US" w:eastAsia="en-US"/>
        </w:rPr>
        <w:t xml:space="preserve">All parent helpers must be wearing closed in shoes – not thongs or sandals. </w:t>
      </w:r>
    </w:p>
    <w:p w:rsidR="00D53E43" w:rsidRPr="00BA6F09" w:rsidRDefault="00D53E43" w:rsidP="00281B1E">
      <w:pPr>
        <w:rPr>
          <w:rFonts w:ascii="Calibri" w:eastAsia="Cambria" w:hAnsi="Calibri"/>
          <w:b/>
          <w:u w:val="single"/>
          <w:lang w:val="en-US" w:eastAsia="en-US"/>
        </w:rPr>
      </w:pPr>
      <w:r>
        <w:rPr>
          <w:rFonts w:ascii="Calibri" w:eastAsia="Cambria" w:hAnsi="Calibri"/>
          <w:b/>
          <w:u w:val="single"/>
          <w:lang w:val="en-US" w:eastAsia="en-US"/>
        </w:rPr>
        <w:t xml:space="preserve">Parent helpers ARE NOT ALLOWED to provide any assistance, coaching or encouragement to ANY athlete whilst helping at an event. </w:t>
      </w:r>
    </w:p>
    <w:p w:rsidR="00C401B9" w:rsidRDefault="00554C46" w:rsidP="00281B1E">
      <w:pPr>
        <w:rPr>
          <w:rFonts w:ascii="Calibri" w:eastAsia="Cambria" w:hAnsi="Calibri"/>
          <w:lang w:val="en-US" w:eastAsia="en-US"/>
        </w:rPr>
      </w:pPr>
      <w:r>
        <w:rPr>
          <w:rFonts w:ascii="Calibri" w:eastAsia="Cambria" w:hAnsi="Calibri"/>
          <w:lang w:val="en-US" w:eastAsia="en-US"/>
        </w:rPr>
        <w:t>I</w:t>
      </w:r>
      <w:r w:rsidR="00281B1E" w:rsidRPr="00BA6F09">
        <w:rPr>
          <w:rFonts w:ascii="Calibri" w:eastAsia="Cambria" w:hAnsi="Calibri"/>
          <w:lang w:val="en-US" w:eastAsia="en-US"/>
        </w:rPr>
        <w:t xml:space="preserve">f </w:t>
      </w:r>
      <w:r>
        <w:rPr>
          <w:rFonts w:ascii="Calibri" w:eastAsia="Cambria" w:hAnsi="Calibri"/>
          <w:lang w:val="en-US" w:eastAsia="en-US"/>
        </w:rPr>
        <w:t>parent helpers</w:t>
      </w:r>
      <w:r w:rsidR="00281B1E" w:rsidRPr="00BA6F09">
        <w:rPr>
          <w:rFonts w:ascii="Calibri" w:eastAsia="Cambria" w:hAnsi="Calibri"/>
          <w:lang w:val="en-US" w:eastAsia="en-US"/>
        </w:rPr>
        <w:t xml:space="preserve"> do not report in time</w:t>
      </w:r>
      <w:r>
        <w:rPr>
          <w:rFonts w:ascii="Calibri" w:eastAsia="Cambria" w:hAnsi="Calibri"/>
          <w:lang w:val="en-US" w:eastAsia="en-US"/>
        </w:rPr>
        <w:t xml:space="preserve"> to their assigned event,</w:t>
      </w:r>
      <w:r w:rsidR="00281B1E" w:rsidRPr="00BA6F09">
        <w:rPr>
          <w:rFonts w:ascii="Calibri" w:eastAsia="Cambria" w:hAnsi="Calibri"/>
          <w:lang w:val="en-US" w:eastAsia="en-US"/>
        </w:rPr>
        <w:t xml:space="preserve"> your </w:t>
      </w:r>
      <w:r w:rsidR="002D6E18" w:rsidRPr="00BA6F09">
        <w:rPr>
          <w:rFonts w:ascii="Calibri" w:eastAsia="Cambria" w:hAnsi="Calibri"/>
          <w:lang w:val="en-US" w:eastAsia="en-US"/>
        </w:rPr>
        <w:t>Centre</w:t>
      </w:r>
      <w:r w:rsidR="00281B1E" w:rsidRPr="00BA6F09">
        <w:rPr>
          <w:rFonts w:ascii="Calibri" w:eastAsia="Cambria" w:hAnsi="Calibri"/>
          <w:lang w:val="en-US" w:eastAsia="en-US"/>
        </w:rPr>
        <w:t xml:space="preserve"> will be called over the p.a. to supply an alternate helper.</w:t>
      </w:r>
    </w:p>
    <w:p w:rsidR="005441EE" w:rsidRPr="00BA6F09" w:rsidRDefault="005441EE" w:rsidP="00281B1E">
      <w:pPr>
        <w:rPr>
          <w:rFonts w:ascii="Calibri" w:eastAsia="Cambria" w:hAnsi="Calibri"/>
          <w:lang w:val="en-US" w:eastAsia="en-US"/>
        </w:rPr>
      </w:pPr>
    </w:p>
    <w:p w:rsidR="00281B1E" w:rsidRDefault="00281B1E" w:rsidP="00281B1E">
      <w:pPr>
        <w:rPr>
          <w:rFonts w:ascii="Calibri" w:eastAsia="Cambria" w:hAnsi="Calibri"/>
          <w:lang w:val="en-US" w:eastAsia="en-US"/>
        </w:rPr>
      </w:pPr>
      <w:r w:rsidRPr="00BA6F09">
        <w:rPr>
          <w:rFonts w:ascii="Calibri" w:eastAsia="Cambria" w:hAnsi="Calibri"/>
          <w:lang w:val="en-US" w:eastAsia="en-US"/>
        </w:rPr>
        <w:t>A brief description of each parent duty can be found at the end of this document.</w:t>
      </w:r>
    </w:p>
    <w:p w:rsidR="00281B1E" w:rsidRDefault="005441EE" w:rsidP="00281B1E">
      <w:pPr>
        <w:rPr>
          <w:rFonts w:ascii="Calibri" w:eastAsia="Cambria" w:hAnsi="Calibri"/>
          <w:lang w:val="en-US" w:eastAsia="en-US"/>
        </w:rPr>
      </w:pPr>
      <w:r>
        <w:rPr>
          <w:rFonts w:ascii="Calibri" w:eastAsia="Cambria" w:hAnsi="Calibri"/>
          <w:lang w:val="en-US" w:eastAsia="en-US"/>
        </w:rPr>
        <w:t xml:space="preserve">Only those parents rostered to help at an event or athletes competing at an event are permitted in the competition area. All spectators must remain outside the gates surrounding the top and bottom field competition areas. </w:t>
      </w:r>
    </w:p>
    <w:p w:rsidR="00281B1E" w:rsidRPr="00BA6F09" w:rsidRDefault="00281B1E" w:rsidP="00281B1E">
      <w:pPr>
        <w:rPr>
          <w:rFonts w:ascii="Calibri" w:eastAsia="Cambria" w:hAnsi="Calibri"/>
          <w:lang w:val="en-US" w:eastAsia="en-US"/>
        </w:rPr>
      </w:pPr>
      <w:r w:rsidRPr="00BA6F09">
        <w:rPr>
          <w:rFonts w:ascii="Calibri" w:eastAsia="Cambria" w:hAnsi="Calibri"/>
          <w:b/>
          <w:lang w:val="en-US" w:eastAsia="en-US"/>
        </w:rPr>
        <w:t>Competitor Footwear:</w:t>
      </w:r>
      <w:r w:rsidRPr="00BA6F09">
        <w:rPr>
          <w:rFonts w:ascii="Calibri" w:eastAsia="Cambria" w:hAnsi="Calibri"/>
          <w:lang w:val="en-US" w:eastAsia="en-US"/>
        </w:rPr>
        <w:t xml:space="preserve"> </w:t>
      </w:r>
    </w:p>
    <w:p w:rsidR="00281B1E" w:rsidRPr="00BA6F09" w:rsidRDefault="00281B1E" w:rsidP="00281B1E">
      <w:pPr>
        <w:rPr>
          <w:rFonts w:ascii="Calibri" w:eastAsia="Cambria" w:hAnsi="Calibri"/>
          <w:lang w:val="en-US" w:eastAsia="en-US"/>
        </w:rPr>
      </w:pPr>
      <w:r w:rsidRPr="00BA6F09">
        <w:rPr>
          <w:rFonts w:ascii="Calibri" w:eastAsia="Cambria" w:hAnsi="Calibri"/>
          <w:lang w:val="en-US" w:eastAsia="en-US"/>
        </w:rPr>
        <w:t>Athletes - Shoes are compulsory for all competitors in all events. Spikes may be worn as follows:</w:t>
      </w:r>
    </w:p>
    <w:p w:rsidR="00281B1E" w:rsidRPr="00BA6F09" w:rsidRDefault="00281B1E" w:rsidP="00281B1E">
      <w:pPr>
        <w:tabs>
          <w:tab w:val="left" w:pos="1843"/>
        </w:tabs>
        <w:rPr>
          <w:rFonts w:ascii="Calibri" w:eastAsia="Cambria" w:hAnsi="Calibri"/>
          <w:lang w:val="en-US" w:eastAsia="en-US"/>
        </w:rPr>
      </w:pPr>
      <w:r w:rsidRPr="00BA6F09">
        <w:rPr>
          <w:rFonts w:ascii="Calibri" w:eastAsia="Cambria" w:hAnsi="Calibri"/>
          <w:lang w:val="en-US" w:eastAsia="en-US"/>
        </w:rPr>
        <w:t xml:space="preserve">U8 </w:t>
      </w:r>
      <w:r w:rsidR="00663595">
        <w:rPr>
          <w:rFonts w:ascii="Calibri" w:eastAsia="Cambria" w:hAnsi="Calibri"/>
          <w:lang w:val="en-US" w:eastAsia="en-US"/>
        </w:rPr>
        <w:t>to U10</w:t>
      </w:r>
      <w:r w:rsidRPr="00BA6F09">
        <w:rPr>
          <w:rFonts w:ascii="Calibri" w:eastAsia="Cambria" w:hAnsi="Calibri"/>
          <w:lang w:val="en-US" w:eastAsia="en-US"/>
        </w:rPr>
        <w:t>: Spikes may not be worn in any event.</w:t>
      </w:r>
    </w:p>
    <w:p w:rsidR="00281B1E" w:rsidRPr="00BA6F09" w:rsidRDefault="00281B1E" w:rsidP="00281B1E">
      <w:pPr>
        <w:tabs>
          <w:tab w:val="left" w:pos="1843"/>
        </w:tabs>
        <w:rPr>
          <w:rFonts w:ascii="Calibri" w:eastAsia="Cambria" w:hAnsi="Calibri"/>
          <w:lang w:val="en-US" w:eastAsia="en-US"/>
        </w:rPr>
      </w:pPr>
      <w:r w:rsidRPr="00BA6F09">
        <w:rPr>
          <w:rFonts w:ascii="Calibri" w:eastAsia="Cambria" w:hAnsi="Calibri"/>
          <w:lang w:val="en-US" w:eastAsia="en-US"/>
        </w:rPr>
        <w:t>U1</w:t>
      </w:r>
      <w:r w:rsidR="00663595">
        <w:rPr>
          <w:rFonts w:ascii="Calibri" w:eastAsia="Cambria" w:hAnsi="Calibri"/>
          <w:lang w:val="en-US" w:eastAsia="en-US"/>
        </w:rPr>
        <w:t>1</w:t>
      </w:r>
      <w:r w:rsidRPr="00BA6F09">
        <w:rPr>
          <w:rFonts w:ascii="Calibri" w:eastAsia="Cambria" w:hAnsi="Calibri"/>
          <w:lang w:val="en-US" w:eastAsia="en-US"/>
        </w:rPr>
        <w:t xml:space="preserve"> to U12: Spikes may be worn in all track events run entirely in lanes, all jumps events and javelin.</w:t>
      </w:r>
    </w:p>
    <w:p w:rsidR="00281B1E" w:rsidRDefault="00281B1E" w:rsidP="00281B1E">
      <w:pPr>
        <w:tabs>
          <w:tab w:val="left" w:pos="1843"/>
        </w:tabs>
        <w:rPr>
          <w:rFonts w:ascii="Calibri" w:eastAsia="Cambria" w:hAnsi="Calibri"/>
          <w:lang w:val="en-US" w:eastAsia="en-US"/>
        </w:rPr>
      </w:pPr>
      <w:r w:rsidRPr="00BA6F09">
        <w:rPr>
          <w:rFonts w:ascii="Calibri" w:eastAsia="Cambria" w:hAnsi="Calibri"/>
          <w:lang w:val="en-US" w:eastAsia="en-US"/>
        </w:rPr>
        <w:t xml:space="preserve">U13 to U17: Spikes may be worn in all track events (except Walks), all jumps events, and javelin. </w:t>
      </w:r>
    </w:p>
    <w:p w:rsidR="00C401B9" w:rsidRDefault="00C401B9" w:rsidP="00281B1E">
      <w:pPr>
        <w:tabs>
          <w:tab w:val="left" w:pos="1843"/>
        </w:tabs>
        <w:rPr>
          <w:rFonts w:ascii="Calibri" w:eastAsia="Cambria" w:hAnsi="Calibri"/>
          <w:lang w:val="en-US" w:eastAsia="en-US"/>
        </w:rPr>
      </w:pPr>
    </w:p>
    <w:p w:rsidR="00C401B9" w:rsidRPr="00C401B9" w:rsidRDefault="00C401B9" w:rsidP="00281B1E">
      <w:pPr>
        <w:tabs>
          <w:tab w:val="left" w:pos="1843"/>
        </w:tabs>
        <w:rPr>
          <w:rFonts w:ascii="Calibri" w:eastAsia="Cambria" w:hAnsi="Calibri"/>
          <w:b/>
          <w:lang w:val="en-US" w:eastAsia="en-US"/>
        </w:rPr>
      </w:pPr>
      <w:r w:rsidRPr="00C401B9">
        <w:rPr>
          <w:rFonts w:ascii="Calibri" w:eastAsia="Cambria" w:hAnsi="Calibri"/>
          <w:b/>
          <w:lang w:val="en-US" w:eastAsia="en-US"/>
        </w:rPr>
        <w:t>Any athlete who wears spikes for track events run entirely in lanes must use star</w:t>
      </w:r>
      <w:r w:rsidR="00F53A16">
        <w:rPr>
          <w:rFonts w:ascii="Calibri" w:eastAsia="Cambria" w:hAnsi="Calibri"/>
          <w:b/>
          <w:lang w:val="en-US" w:eastAsia="en-US"/>
        </w:rPr>
        <w:t>t</w:t>
      </w:r>
      <w:r w:rsidRPr="00C401B9">
        <w:rPr>
          <w:rFonts w:ascii="Calibri" w:eastAsia="Cambria" w:hAnsi="Calibri"/>
          <w:b/>
          <w:lang w:val="en-US" w:eastAsia="en-US"/>
        </w:rPr>
        <w:t xml:space="preserve">ing blocks. </w:t>
      </w:r>
      <w:r w:rsidR="00D53E43">
        <w:rPr>
          <w:rFonts w:ascii="Calibri" w:eastAsia="Cambria" w:hAnsi="Calibri"/>
          <w:b/>
          <w:lang w:val="en-US" w:eastAsia="en-US"/>
        </w:rPr>
        <w:t>Spike length is 6mm.</w:t>
      </w:r>
    </w:p>
    <w:p w:rsidR="00281B1E" w:rsidRPr="00BA6F09" w:rsidRDefault="00281B1E" w:rsidP="00281B1E">
      <w:pPr>
        <w:tabs>
          <w:tab w:val="left" w:pos="1843"/>
        </w:tabs>
        <w:rPr>
          <w:rFonts w:ascii="Calibri" w:eastAsia="Cambria" w:hAnsi="Calibri"/>
          <w:lang w:val="en-US" w:eastAsia="en-US"/>
        </w:rPr>
      </w:pPr>
      <w:r w:rsidRPr="00BA6F09">
        <w:rPr>
          <w:rFonts w:ascii="Calibri" w:eastAsia="Cambria" w:hAnsi="Calibri"/>
          <w:lang w:val="en-US" w:eastAsia="en-US"/>
        </w:rPr>
        <w:t>All competitors: Spike</w:t>
      </w:r>
      <w:r w:rsidR="00B456DC">
        <w:rPr>
          <w:rFonts w:ascii="Calibri" w:eastAsia="Cambria" w:hAnsi="Calibri"/>
          <w:lang w:val="en-US" w:eastAsia="en-US"/>
        </w:rPr>
        <w:t xml:space="preserve"> shoes</w:t>
      </w:r>
      <w:r w:rsidRPr="00BA6F09">
        <w:rPr>
          <w:rFonts w:ascii="Calibri" w:eastAsia="Cambria" w:hAnsi="Calibri"/>
          <w:lang w:val="en-US" w:eastAsia="en-US"/>
        </w:rPr>
        <w:t xml:space="preserve"> with the spikes removed or blanks inserted may not be worn in any events.</w:t>
      </w:r>
      <w:r w:rsidR="00C401B9">
        <w:rPr>
          <w:rFonts w:ascii="Calibri" w:eastAsia="Cambria" w:hAnsi="Calibri"/>
          <w:lang w:val="en-US" w:eastAsia="en-US"/>
        </w:rPr>
        <w:t xml:space="preserve"> </w:t>
      </w:r>
      <w:r w:rsidRPr="00BA6F09">
        <w:rPr>
          <w:rFonts w:ascii="Calibri" w:eastAsia="Cambria" w:hAnsi="Calibri"/>
          <w:lang w:val="en-US" w:eastAsia="en-US"/>
        </w:rPr>
        <w:t>No athlete may compete bare foot in any event.</w:t>
      </w:r>
    </w:p>
    <w:p w:rsidR="00281B1E" w:rsidRPr="00BA6F09" w:rsidRDefault="00281B1E" w:rsidP="00281B1E">
      <w:pPr>
        <w:rPr>
          <w:rFonts w:ascii="Calibri" w:eastAsia="Cambria" w:hAnsi="Calibri"/>
          <w:lang w:val="en-US" w:eastAsia="en-US"/>
        </w:rPr>
      </w:pPr>
    </w:p>
    <w:p w:rsidR="00281B1E" w:rsidRPr="00BA6F09" w:rsidRDefault="00281B1E" w:rsidP="00281B1E">
      <w:pPr>
        <w:rPr>
          <w:rFonts w:ascii="Calibri" w:eastAsia="Cambria" w:hAnsi="Calibri"/>
          <w:b/>
          <w:lang w:val="en-US" w:eastAsia="en-US"/>
        </w:rPr>
      </w:pPr>
      <w:r w:rsidRPr="00BA6F09">
        <w:rPr>
          <w:rFonts w:ascii="Calibri" w:eastAsia="Cambria" w:hAnsi="Calibri"/>
          <w:b/>
          <w:lang w:val="en-US" w:eastAsia="en-US"/>
        </w:rPr>
        <w:t xml:space="preserve">SPIKED SHOES </w:t>
      </w:r>
      <w:r w:rsidRPr="00BA6F09">
        <w:rPr>
          <w:rFonts w:ascii="Calibri" w:eastAsia="Cambria" w:hAnsi="Calibri"/>
          <w:b/>
          <w:u w:val="single"/>
          <w:lang w:val="en-US" w:eastAsia="en-US"/>
        </w:rPr>
        <w:t>MUST</w:t>
      </w:r>
      <w:r w:rsidRPr="00BA6F09">
        <w:rPr>
          <w:rFonts w:ascii="Calibri" w:eastAsia="Cambria" w:hAnsi="Calibri"/>
          <w:b/>
          <w:lang w:val="en-US" w:eastAsia="en-US"/>
        </w:rPr>
        <w:t xml:space="preserve"> BE REMOVED BEFORE LEAVING THE COMPETITON AREA, AND MUST NOT BE WORN TO WALK </w:t>
      </w:r>
      <w:r w:rsidRPr="00861346">
        <w:rPr>
          <w:rFonts w:ascii="Calibri" w:eastAsia="Cambria" w:hAnsi="Calibri"/>
          <w:b/>
          <w:u w:val="single"/>
          <w:lang w:val="en-US" w:eastAsia="en-US"/>
        </w:rPr>
        <w:t>AROUND THE VENUE</w:t>
      </w:r>
      <w:r w:rsidR="00861346" w:rsidRPr="00861346">
        <w:rPr>
          <w:rFonts w:ascii="Calibri" w:eastAsia="Cambria" w:hAnsi="Calibri"/>
          <w:b/>
          <w:u w:val="single"/>
          <w:lang w:val="en-US" w:eastAsia="en-US"/>
        </w:rPr>
        <w:t xml:space="preserve"> OR THE CALL ROOM</w:t>
      </w:r>
      <w:r w:rsidRPr="00BA6F09">
        <w:rPr>
          <w:rFonts w:ascii="Calibri" w:eastAsia="Cambria" w:hAnsi="Calibri"/>
          <w:b/>
          <w:lang w:val="en-US" w:eastAsia="en-US"/>
        </w:rPr>
        <w:t xml:space="preserve">. </w:t>
      </w:r>
    </w:p>
    <w:p w:rsidR="002A3C66" w:rsidRDefault="002A3C66" w:rsidP="00281B1E">
      <w:pPr>
        <w:rPr>
          <w:rFonts w:ascii="Calibri" w:eastAsia="Cambria" w:hAnsi="Calibri"/>
          <w:b/>
          <w:lang w:val="en-US" w:eastAsia="en-US"/>
        </w:rPr>
      </w:pPr>
    </w:p>
    <w:p w:rsidR="00281B1E" w:rsidRPr="00BA6F09" w:rsidRDefault="00281B1E" w:rsidP="00281B1E">
      <w:pPr>
        <w:rPr>
          <w:rFonts w:ascii="Calibri" w:eastAsia="Cambria" w:hAnsi="Calibri"/>
          <w:lang w:val="en-US" w:eastAsia="en-US"/>
        </w:rPr>
      </w:pPr>
      <w:r w:rsidRPr="00BA6F09">
        <w:rPr>
          <w:rFonts w:ascii="Calibri" w:eastAsia="Cambria" w:hAnsi="Calibri"/>
          <w:b/>
          <w:lang w:val="en-US" w:eastAsia="en-US"/>
        </w:rPr>
        <w:t>Weather:</w:t>
      </w:r>
      <w:r w:rsidRPr="00BA6F09">
        <w:rPr>
          <w:rFonts w:ascii="Calibri" w:eastAsia="Cambria" w:hAnsi="Calibri"/>
          <w:lang w:val="en-US" w:eastAsia="en-US"/>
        </w:rPr>
        <w:t xml:space="preserve"> </w:t>
      </w:r>
    </w:p>
    <w:p w:rsidR="00281B1E" w:rsidRPr="00BA6F09" w:rsidRDefault="00281B1E" w:rsidP="00281B1E">
      <w:pPr>
        <w:rPr>
          <w:rFonts w:ascii="Calibri" w:eastAsia="Cambria" w:hAnsi="Calibri"/>
          <w:lang w:val="en-US" w:eastAsia="en-US"/>
        </w:rPr>
      </w:pPr>
      <w:r w:rsidRPr="00BA6F09">
        <w:rPr>
          <w:rFonts w:ascii="Calibri" w:eastAsia="Cambria" w:hAnsi="Calibri"/>
          <w:lang w:val="en-US" w:eastAsia="en-US"/>
        </w:rPr>
        <w:t xml:space="preserve">The Region Championships will go ahead </w:t>
      </w:r>
      <w:r w:rsidR="00212D32">
        <w:rPr>
          <w:rFonts w:ascii="Calibri" w:eastAsia="Cambria" w:hAnsi="Calibri"/>
          <w:lang w:val="en-US" w:eastAsia="en-US"/>
        </w:rPr>
        <w:t>under most weather conditions so</w:t>
      </w:r>
      <w:r w:rsidRPr="00BA6F09">
        <w:rPr>
          <w:rFonts w:ascii="Calibri" w:eastAsia="Cambria" w:hAnsi="Calibri"/>
          <w:lang w:val="en-US" w:eastAsia="en-US"/>
        </w:rPr>
        <w:t xml:space="preserve"> athletes and parents should come prepared with hats and sunscreen as well as umbrellas and raincoats! </w:t>
      </w:r>
    </w:p>
    <w:p w:rsidR="00281B1E" w:rsidRPr="00BA6F09" w:rsidRDefault="00281B1E" w:rsidP="00281B1E">
      <w:pPr>
        <w:rPr>
          <w:rFonts w:ascii="Calibri" w:eastAsia="Cambria" w:hAnsi="Calibri"/>
          <w:lang w:val="en-US" w:eastAsia="en-US"/>
        </w:rPr>
      </w:pPr>
    </w:p>
    <w:p w:rsidR="00281B1E" w:rsidRPr="00BA6F09" w:rsidRDefault="00281B1E" w:rsidP="00281B1E">
      <w:pPr>
        <w:rPr>
          <w:rFonts w:ascii="Calibri" w:eastAsia="Cambria" w:hAnsi="Calibri"/>
          <w:lang w:val="en-US" w:eastAsia="en-US"/>
        </w:rPr>
      </w:pPr>
      <w:r w:rsidRPr="00BA6F09">
        <w:rPr>
          <w:rFonts w:ascii="Calibri" w:eastAsia="Cambria" w:hAnsi="Calibri"/>
          <w:lang w:val="en-US" w:eastAsia="en-US"/>
        </w:rPr>
        <w:t>In the event of extreme conditions, such as excessive heat, storms or flooding, the Championships may be delayed or temporarily suspended.  Any decision to delay or postpone the Championships will be made by the Region Committee</w:t>
      </w:r>
      <w:r w:rsidR="00D13ABF">
        <w:rPr>
          <w:rFonts w:ascii="Calibri" w:eastAsia="Cambria" w:hAnsi="Calibri"/>
          <w:lang w:val="en-US" w:eastAsia="en-US"/>
        </w:rPr>
        <w:t xml:space="preserve"> and the carnival Safety Officer</w:t>
      </w:r>
      <w:r w:rsidRPr="00BA6F09">
        <w:rPr>
          <w:rFonts w:ascii="Calibri" w:eastAsia="Cambria" w:hAnsi="Calibri"/>
          <w:lang w:val="en-US" w:eastAsia="en-US"/>
        </w:rPr>
        <w:t xml:space="preserve"> and advised to Centre Team Managers as soon as possible. </w:t>
      </w:r>
    </w:p>
    <w:p w:rsidR="00281B1E" w:rsidRPr="00BA6F09" w:rsidRDefault="00281B1E" w:rsidP="00281B1E">
      <w:pPr>
        <w:rPr>
          <w:rFonts w:ascii="Calibri" w:eastAsia="Cambria" w:hAnsi="Calibri"/>
          <w:lang w:val="en-US" w:eastAsia="en-US"/>
        </w:rPr>
      </w:pPr>
    </w:p>
    <w:p w:rsidR="00281B1E" w:rsidRPr="00BA6F09" w:rsidRDefault="00281B1E" w:rsidP="00281B1E">
      <w:pPr>
        <w:rPr>
          <w:rFonts w:ascii="Calibri" w:eastAsia="Cambria" w:hAnsi="Calibri"/>
          <w:lang w:val="en-US" w:eastAsia="en-US"/>
        </w:rPr>
      </w:pPr>
      <w:r w:rsidRPr="00BA6F09">
        <w:rPr>
          <w:rFonts w:ascii="Calibri" w:eastAsia="Cambria" w:hAnsi="Calibri"/>
          <w:b/>
          <w:lang w:val="en-US" w:eastAsia="en-US"/>
        </w:rPr>
        <w:t>Program:</w:t>
      </w:r>
      <w:r w:rsidRPr="00BA6F09">
        <w:rPr>
          <w:rFonts w:ascii="Calibri" w:eastAsia="Cambria" w:hAnsi="Calibri"/>
          <w:lang w:val="en-US" w:eastAsia="en-US"/>
        </w:rPr>
        <w:t xml:space="preserve"> </w:t>
      </w:r>
    </w:p>
    <w:p w:rsidR="00281B1E" w:rsidRPr="00BA6F09" w:rsidRDefault="00281B1E" w:rsidP="00281B1E">
      <w:pPr>
        <w:rPr>
          <w:rFonts w:ascii="Calibri" w:hAnsi="Calibri"/>
        </w:rPr>
      </w:pPr>
      <w:r w:rsidRPr="00F540F0">
        <w:rPr>
          <w:rFonts w:ascii="Calibri" w:eastAsia="Cambria" w:hAnsi="Calibri"/>
          <w:lang w:val="en-US" w:eastAsia="en-US"/>
        </w:rPr>
        <w:t xml:space="preserve">The </w:t>
      </w:r>
      <w:r w:rsidR="00D53E43">
        <w:rPr>
          <w:rFonts w:ascii="Calibri" w:eastAsia="Cambria" w:hAnsi="Calibri"/>
          <w:lang w:val="en-US" w:eastAsia="en-US"/>
        </w:rPr>
        <w:t>2</w:t>
      </w:r>
      <w:r w:rsidRPr="00F540F0">
        <w:rPr>
          <w:rFonts w:ascii="Calibri" w:eastAsia="Cambria" w:hAnsi="Calibri"/>
          <w:lang w:val="en-US" w:eastAsia="en-US"/>
        </w:rPr>
        <w:t xml:space="preserve">-day Region List of Events is available on the LANSW website.  </w:t>
      </w:r>
      <w:r w:rsidRPr="00F540F0">
        <w:rPr>
          <w:rFonts w:ascii="Calibri" w:hAnsi="Calibri"/>
        </w:rPr>
        <w:t xml:space="preserve">If an athlete does not turn up for their event at </w:t>
      </w:r>
      <w:r w:rsidR="00F540F0" w:rsidRPr="00F540F0">
        <w:rPr>
          <w:rFonts w:ascii="Calibri" w:hAnsi="Calibri"/>
        </w:rPr>
        <w:t>the Call Room</w:t>
      </w:r>
      <w:r w:rsidRPr="00F540F0">
        <w:rPr>
          <w:rFonts w:ascii="Calibri" w:hAnsi="Calibri"/>
        </w:rPr>
        <w:t>, it runs without them and they miss out.</w:t>
      </w:r>
      <w:r w:rsidR="00D53E43">
        <w:rPr>
          <w:rFonts w:ascii="Calibri" w:hAnsi="Calibri"/>
        </w:rPr>
        <w:t xml:space="preserve"> The program contains event NOT BEFORE times which means that the event cannot start before the given time, this is a guide for </w:t>
      </w:r>
      <w:r w:rsidR="003141C9">
        <w:rPr>
          <w:rFonts w:ascii="Calibri" w:hAnsi="Calibri"/>
        </w:rPr>
        <w:t>athletes</w:t>
      </w:r>
      <w:r w:rsidR="00D53E43">
        <w:rPr>
          <w:rFonts w:ascii="Calibri" w:hAnsi="Calibri"/>
        </w:rPr>
        <w:t xml:space="preserve"> and parents. An event may be announced to go to call room up to 30 minutes BEFORE the NOT BEFORE time. Athletes should be at the track at least 30 minutes before the event time listed.</w:t>
      </w:r>
    </w:p>
    <w:p w:rsidR="00281B1E" w:rsidRPr="00BA6F09" w:rsidRDefault="00281B1E" w:rsidP="00281B1E">
      <w:pPr>
        <w:rPr>
          <w:rFonts w:ascii="Calibri" w:hAnsi="Calibri"/>
        </w:rPr>
      </w:pPr>
    </w:p>
    <w:p w:rsidR="00281B1E" w:rsidRPr="00BA6F09" w:rsidRDefault="00F53A16" w:rsidP="00281B1E">
      <w:pPr>
        <w:rPr>
          <w:rFonts w:ascii="Calibri" w:eastAsia="Cambria" w:hAnsi="Calibri"/>
          <w:lang w:val="en-US" w:eastAsia="en-US"/>
        </w:rPr>
      </w:pPr>
      <w:r>
        <w:rPr>
          <w:rFonts w:ascii="Calibri" w:eastAsia="Cambria" w:hAnsi="Calibri"/>
          <w:lang w:val="en-US" w:eastAsia="en-US"/>
        </w:rPr>
        <w:t xml:space="preserve">There are </w:t>
      </w:r>
      <w:r w:rsidRPr="00F53A16">
        <w:rPr>
          <w:rFonts w:ascii="Calibri" w:eastAsia="Cambria" w:hAnsi="Calibri"/>
          <w:b/>
          <w:lang w:val="en-US" w:eastAsia="en-US"/>
        </w:rPr>
        <w:t>no programs being sold</w:t>
      </w:r>
      <w:r>
        <w:rPr>
          <w:rFonts w:ascii="Calibri" w:eastAsia="Cambria" w:hAnsi="Calibri"/>
          <w:lang w:val="en-US" w:eastAsia="en-US"/>
        </w:rPr>
        <w:t xml:space="preserve"> over the weekend, </w:t>
      </w:r>
      <w:proofErr w:type="spellStart"/>
      <w:r>
        <w:rPr>
          <w:rFonts w:ascii="Calibri" w:eastAsia="Cambria" w:hAnsi="Calibri"/>
          <w:lang w:val="en-US" w:eastAsia="en-US"/>
        </w:rPr>
        <w:t>centres</w:t>
      </w:r>
      <w:proofErr w:type="spellEnd"/>
      <w:r>
        <w:rPr>
          <w:rFonts w:ascii="Calibri" w:eastAsia="Cambria" w:hAnsi="Calibri"/>
          <w:lang w:val="en-US" w:eastAsia="en-US"/>
        </w:rPr>
        <w:t xml:space="preserve"> must advise families where to view copies.</w:t>
      </w:r>
    </w:p>
    <w:p w:rsidR="00281B1E" w:rsidRPr="00BA6F09" w:rsidRDefault="00281B1E" w:rsidP="00281B1E">
      <w:pPr>
        <w:rPr>
          <w:rFonts w:ascii="Calibri" w:eastAsia="Cambria" w:hAnsi="Calibri"/>
          <w:lang w:val="en-US" w:eastAsia="en-US"/>
        </w:rPr>
      </w:pPr>
    </w:p>
    <w:p w:rsidR="00281B1E" w:rsidRPr="00BA6F09" w:rsidRDefault="00281B1E" w:rsidP="00281B1E">
      <w:pPr>
        <w:rPr>
          <w:rFonts w:ascii="Calibri" w:eastAsia="Cambria" w:hAnsi="Calibri"/>
          <w:lang w:val="en-US" w:eastAsia="en-US"/>
        </w:rPr>
      </w:pPr>
      <w:r w:rsidRPr="00BA6F09">
        <w:rPr>
          <w:rFonts w:ascii="Calibri" w:eastAsia="Cambria" w:hAnsi="Calibri"/>
          <w:lang w:val="en-US" w:eastAsia="en-US"/>
        </w:rPr>
        <w:lastRenderedPageBreak/>
        <w:t xml:space="preserve">All competitors (U9 and above) are advised to review the program for the State Championships via the LANSW website, to ensure availability in the event of qualification to progress. </w:t>
      </w:r>
    </w:p>
    <w:p w:rsidR="00281B1E" w:rsidRPr="00BA6F09" w:rsidRDefault="00281B1E" w:rsidP="00281B1E">
      <w:pPr>
        <w:rPr>
          <w:rFonts w:ascii="Calibri" w:eastAsia="Cambria" w:hAnsi="Calibri"/>
          <w:b/>
          <w:lang w:val="en-US" w:eastAsia="en-US"/>
        </w:rPr>
      </w:pPr>
    </w:p>
    <w:p w:rsidR="00281B1E" w:rsidRPr="000B7F2A" w:rsidRDefault="00281B1E" w:rsidP="00281B1E">
      <w:pPr>
        <w:rPr>
          <w:rFonts w:ascii="Calibri" w:eastAsia="Cambria" w:hAnsi="Calibri"/>
          <w:b/>
          <w:lang w:val="en-US" w:eastAsia="en-US"/>
        </w:rPr>
      </w:pPr>
      <w:r w:rsidRPr="000B7F2A">
        <w:rPr>
          <w:rFonts w:ascii="Calibri" w:eastAsia="Cambria" w:hAnsi="Calibri"/>
          <w:b/>
          <w:lang w:val="en-US" w:eastAsia="en-US"/>
        </w:rPr>
        <w:t>Warming Up:</w:t>
      </w:r>
    </w:p>
    <w:p w:rsidR="000B7F2A" w:rsidRDefault="00281B1E" w:rsidP="00281B1E">
      <w:pPr>
        <w:rPr>
          <w:rFonts w:ascii="Segoe UI" w:hAnsi="Segoe UI" w:cs="Segoe UI"/>
          <w:color w:val="000000"/>
          <w:sz w:val="20"/>
          <w:szCs w:val="20"/>
          <w:shd w:val="clear" w:color="auto" w:fill="FFFFFF"/>
        </w:rPr>
      </w:pPr>
      <w:r w:rsidRPr="000B7F2A">
        <w:rPr>
          <w:rFonts w:ascii="Calibri" w:eastAsia="Cambria" w:hAnsi="Calibri"/>
          <w:lang w:val="en-US" w:eastAsia="en-US"/>
        </w:rPr>
        <w:t xml:space="preserve">Please advise all athletes, parents and coaches that </w:t>
      </w:r>
      <w:r w:rsidR="000B7F2A" w:rsidRPr="000B7F2A">
        <w:rPr>
          <w:rFonts w:ascii="Calibri" w:eastAsia="Cambria" w:hAnsi="Calibri"/>
          <w:lang w:val="en-US" w:eastAsia="en-US"/>
        </w:rPr>
        <w:t xml:space="preserve">athletes can use </w:t>
      </w:r>
      <w:r w:rsidR="000B7F2A" w:rsidRPr="000B7F2A">
        <w:rPr>
          <w:rFonts w:ascii="Segoe UI" w:hAnsi="Segoe UI" w:cs="Segoe UI"/>
          <w:color w:val="000000"/>
          <w:sz w:val="20"/>
          <w:szCs w:val="20"/>
          <w:shd w:val="clear" w:color="auto" w:fill="FFFFFF"/>
          <w:lang w:val="en-US"/>
        </w:rPr>
        <w:t>t</w:t>
      </w:r>
      <w:r w:rsidR="000B7F2A" w:rsidRPr="000B7F2A">
        <w:rPr>
          <w:rFonts w:ascii="Segoe UI" w:hAnsi="Segoe UI" w:cs="Segoe UI"/>
          <w:color w:val="000000"/>
          <w:sz w:val="20"/>
          <w:szCs w:val="20"/>
          <w:shd w:val="clear" w:color="auto" w:fill="FFFFFF"/>
        </w:rPr>
        <w:t>he</w:t>
      </w:r>
      <w:r w:rsidR="000B7F2A">
        <w:rPr>
          <w:rFonts w:ascii="Segoe UI" w:hAnsi="Segoe UI" w:cs="Segoe UI"/>
          <w:color w:val="000000"/>
          <w:sz w:val="20"/>
          <w:szCs w:val="20"/>
          <w:shd w:val="clear" w:color="auto" w:fill="FFFFFF"/>
        </w:rPr>
        <w:t xml:space="preserve"> Fields 9 &amp; 10, the football and cricket fields and the netball courts for warming up. </w:t>
      </w:r>
    </w:p>
    <w:p w:rsidR="00281B1E" w:rsidRPr="000B7F2A" w:rsidRDefault="000B7F2A" w:rsidP="00281B1E">
      <w:pPr>
        <w:rPr>
          <w:rFonts w:ascii="Calibri" w:eastAsia="Cambria" w:hAnsi="Calibri"/>
          <w:b/>
          <w:lang w:val="en-US" w:eastAsia="en-US"/>
        </w:rPr>
      </w:pPr>
      <w:r w:rsidRPr="000B7F2A">
        <w:rPr>
          <w:rFonts w:ascii="Segoe UI" w:hAnsi="Segoe UI" w:cs="Segoe UI"/>
          <w:b/>
          <w:color w:val="000000"/>
          <w:sz w:val="20"/>
          <w:szCs w:val="20"/>
          <w:shd w:val="clear" w:color="auto" w:fill="FFFFFF"/>
        </w:rPr>
        <w:t>No athletes are to use any part of the track or field areas for warming up.</w:t>
      </w:r>
      <w:r w:rsidR="00D13ABF" w:rsidRPr="000B7F2A">
        <w:rPr>
          <w:rFonts w:ascii="Calibri" w:eastAsia="Cambria" w:hAnsi="Calibri"/>
          <w:b/>
          <w:highlight w:val="yellow"/>
          <w:lang w:val="en-US" w:eastAsia="en-US"/>
        </w:rPr>
        <w:t xml:space="preserve"> </w:t>
      </w:r>
    </w:p>
    <w:p w:rsidR="00C948D4" w:rsidRDefault="00C948D4" w:rsidP="00281B1E">
      <w:pPr>
        <w:rPr>
          <w:rFonts w:ascii="Calibri" w:eastAsia="Cambria" w:hAnsi="Calibri"/>
          <w:lang w:val="en-US" w:eastAsia="en-US"/>
        </w:rPr>
      </w:pPr>
    </w:p>
    <w:p w:rsidR="00281B1E" w:rsidRPr="00BA6F09" w:rsidRDefault="00281B1E" w:rsidP="00281B1E">
      <w:pPr>
        <w:rPr>
          <w:rFonts w:ascii="Calibri" w:eastAsia="Cambria" w:hAnsi="Calibri"/>
          <w:b/>
          <w:lang w:val="en-US" w:eastAsia="en-US"/>
        </w:rPr>
      </w:pPr>
      <w:r w:rsidRPr="00BA6F09">
        <w:rPr>
          <w:rFonts w:ascii="Calibri" w:eastAsia="Cambria" w:hAnsi="Calibri"/>
          <w:b/>
          <w:lang w:val="en-US" w:eastAsia="en-US"/>
        </w:rPr>
        <w:t>Clash of Events:</w:t>
      </w:r>
    </w:p>
    <w:p w:rsidR="00281B1E" w:rsidRPr="00BA6F09" w:rsidRDefault="00281B1E" w:rsidP="00281B1E">
      <w:pPr>
        <w:rPr>
          <w:rFonts w:ascii="Calibri" w:eastAsia="Cambria" w:hAnsi="Calibri"/>
          <w:lang w:val="en-US" w:eastAsia="en-US"/>
        </w:rPr>
      </w:pPr>
      <w:r w:rsidRPr="00F540F0">
        <w:rPr>
          <w:rFonts w:ascii="Calibri" w:eastAsia="Cambria" w:hAnsi="Calibri"/>
          <w:lang w:val="en-US" w:eastAsia="en-US"/>
        </w:rPr>
        <w:t xml:space="preserve">There </w:t>
      </w:r>
      <w:r w:rsidR="00D53E43">
        <w:rPr>
          <w:rFonts w:ascii="Calibri" w:eastAsia="Cambria" w:hAnsi="Calibri"/>
          <w:lang w:val="en-US" w:eastAsia="en-US"/>
        </w:rPr>
        <w:t>is</w:t>
      </w:r>
      <w:r w:rsidR="00E568FD">
        <w:rPr>
          <w:rFonts w:ascii="Calibri" w:eastAsia="Cambria" w:hAnsi="Calibri"/>
          <w:lang w:val="en-US" w:eastAsia="en-US"/>
        </w:rPr>
        <w:t xml:space="preserve"> a</w:t>
      </w:r>
      <w:r w:rsidR="00D53E43">
        <w:rPr>
          <w:rFonts w:ascii="Calibri" w:eastAsia="Cambria" w:hAnsi="Calibri"/>
          <w:lang w:val="en-US" w:eastAsia="en-US"/>
        </w:rPr>
        <w:t xml:space="preserve"> Clash Manager for this carnival. Athletes </w:t>
      </w:r>
      <w:r w:rsidR="00E568FD">
        <w:rPr>
          <w:rFonts w:ascii="Calibri" w:eastAsia="Cambria" w:hAnsi="Calibri"/>
          <w:lang w:val="en-US" w:eastAsia="en-US"/>
        </w:rPr>
        <w:t>should</w:t>
      </w:r>
      <w:r w:rsidR="00D53E43">
        <w:rPr>
          <w:rFonts w:ascii="Calibri" w:eastAsia="Cambria" w:hAnsi="Calibri"/>
          <w:lang w:val="en-US" w:eastAsia="en-US"/>
        </w:rPr>
        <w:t xml:space="preserve"> advis</w:t>
      </w:r>
      <w:r w:rsidR="00E568FD">
        <w:rPr>
          <w:rFonts w:ascii="Calibri" w:eastAsia="Cambria" w:hAnsi="Calibri"/>
          <w:lang w:val="en-US" w:eastAsia="en-US"/>
        </w:rPr>
        <w:t>e</w:t>
      </w:r>
      <w:r w:rsidR="00D53E43">
        <w:rPr>
          <w:rFonts w:ascii="Calibri" w:eastAsia="Cambria" w:hAnsi="Calibri"/>
          <w:lang w:val="en-US" w:eastAsia="en-US"/>
        </w:rPr>
        <w:t xml:space="preserve"> the Chief Judge of their event if they believe a clash may occur so that the chief can </w:t>
      </w:r>
      <w:proofErr w:type="gramStart"/>
      <w:r w:rsidR="00D53E43">
        <w:rPr>
          <w:rFonts w:ascii="Calibri" w:eastAsia="Cambria" w:hAnsi="Calibri"/>
          <w:lang w:val="en-US" w:eastAsia="en-US"/>
        </w:rPr>
        <w:t>make arrangements</w:t>
      </w:r>
      <w:proofErr w:type="gramEnd"/>
      <w:r w:rsidR="00D53E43">
        <w:rPr>
          <w:rFonts w:ascii="Calibri" w:eastAsia="Cambria" w:hAnsi="Calibri"/>
          <w:lang w:val="en-US" w:eastAsia="en-US"/>
        </w:rPr>
        <w:t xml:space="preserve"> for that athlete to attend call room and compete in their event. </w:t>
      </w:r>
      <w:r w:rsidR="00E568FD">
        <w:rPr>
          <w:rFonts w:ascii="Calibri" w:eastAsia="Cambria" w:hAnsi="Calibri"/>
          <w:lang w:val="en-US" w:eastAsia="en-US"/>
        </w:rPr>
        <w:t xml:space="preserve">The Clash Manager will take athletes to clashing events and will inform call room to ensure no athlete mises an event due to a clash. </w:t>
      </w:r>
      <w:r w:rsidR="00D53E43">
        <w:rPr>
          <w:rFonts w:ascii="Calibri" w:eastAsia="Cambria" w:hAnsi="Calibri"/>
          <w:lang w:val="en-US" w:eastAsia="en-US"/>
        </w:rPr>
        <w:t xml:space="preserve">Track events take priority when a clash occurs. The athlete is responsible for returning immediately to their field event to complete any further attempts. </w:t>
      </w:r>
      <w:r w:rsidR="00F540F0" w:rsidRPr="00F540F0">
        <w:rPr>
          <w:rFonts w:ascii="Calibri" w:eastAsia="Cambria" w:hAnsi="Calibri"/>
          <w:lang w:val="en-US" w:eastAsia="en-US"/>
        </w:rPr>
        <w:t xml:space="preserve">Athletes should be aware of any potential clashes of events they are competing in. </w:t>
      </w:r>
    </w:p>
    <w:p w:rsidR="00442D29" w:rsidRDefault="00442D29" w:rsidP="00281B1E">
      <w:pPr>
        <w:rPr>
          <w:rFonts w:ascii="Calibri" w:eastAsia="Cambria" w:hAnsi="Calibri"/>
          <w:b/>
          <w:lang w:val="en-US" w:eastAsia="en-US"/>
        </w:rPr>
      </w:pPr>
    </w:p>
    <w:p w:rsidR="00281B1E" w:rsidRPr="00BA6F09" w:rsidRDefault="00281B1E" w:rsidP="00281B1E">
      <w:pPr>
        <w:rPr>
          <w:rFonts w:ascii="Calibri" w:eastAsia="Cambria" w:hAnsi="Calibri"/>
          <w:b/>
          <w:lang w:val="en-US" w:eastAsia="en-US"/>
        </w:rPr>
      </w:pPr>
      <w:r w:rsidRPr="00BA6F09">
        <w:rPr>
          <w:rFonts w:ascii="Calibri" w:eastAsia="Cambria" w:hAnsi="Calibri"/>
          <w:b/>
          <w:lang w:val="en-US" w:eastAsia="en-US"/>
        </w:rPr>
        <w:t>Results:</w:t>
      </w:r>
    </w:p>
    <w:p w:rsidR="00281B1E" w:rsidRPr="00D13ABF" w:rsidRDefault="00281B1E" w:rsidP="00281B1E">
      <w:pPr>
        <w:rPr>
          <w:rFonts w:ascii="Calibri" w:eastAsia="Cambria" w:hAnsi="Calibri"/>
          <w:lang w:val="en-US" w:eastAsia="en-US"/>
        </w:rPr>
      </w:pPr>
      <w:r w:rsidRPr="00D13ABF">
        <w:rPr>
          <w:rFonts w:ascii="Calibri" w:eastAsia="Cambria" w:hAnsi="Calibri"/>
          <w:lang w:val="en-US" w:eastAsia="en-US"/>
        </w:rPr>
        <w:t xml:space="preserve">In addition to being posted on the notice board at the ground, all results will be available online as soon as possible after the event.  You can access these results at </w:t>
      </w:r>
    </w:p>
    <w:p w:rsidR="006D7F2F" w:rsidRPr="00442D29" w:rsidRDefault="004613DA" w:rsidP="002A3C66">
      <w:pPr>
        <w:ind w:left="2160" w:firstLine="720"/>
        <w:rPr>
          <w:rFonts w:ascii="Calibri" w:hAnsi="Calibri"/>
          <w:highlight w:val="yellow"/>
        </w:rPr>
      </w:pPr>
      <w:hyperlink r:id="rId8" w:tgtFrame="_blank" w:history="1">
        <w:r w:rsidR="00D53E43" w:rsidRPr="00D53E43">
          <w:rPr>
            <w:rStyle w:val="Hyperlink"/>
          </w:rPr>
          <w:t>http://www.littlearesults.com/Region8/</w:t>
        </w:r>
      </w:hyperlink>
    </w:p>
    <w:p w:rsidR="002A3C66" w:rsidRDefault="002A3C66" w:rsidP="00281B1E">
      <w:pPr>
        <w:rPr>
          <w:rFonts w:ascii="Calibri" w:eastAsia="Cambria" w:hAnsi="Calibri"/>
          <w:b/>
          <w:lang w:val="en-US" w:eastAsia="en-US"/>
        </w:rPr>
      </w:pPr>
    </w:p>
    <w:p w:rsidR="00281B1E" w:rsidRPr="00BA6F09" w:rsidRDefault="00281B1E" w:rsidP="00281B1E">
      <w:pPr>
        <w:rPr>
          <w:rFonts w:ascii="Calibri" w:eastAsia="Cambria" w:hAnsi="Calibri"/>
          <w:lang w:val="en-US" w:eastAsia="en-US"/>
        </w:rPr>
      </w:pPr>
      <w:r w:rsidRPr="00BA6F09">
        <w:rPr>
          <w:rFonts w:ascii="Calibri" w:eastAsia="Cambria" w:hAnsi="Calibri"/>
          <w:b/>
          <w:lang w:val="en-US" w:eastAsia="en-US"/>
        </w:rPr>
        <w:t>Awards:</w:t>
      </w:r>
      <w:r w:rsidRPr="00BA6F09">
        <w:rPr>
          <w:rFonts w:ascii="Calibri" w:eastAsia="Cambria" w:hAnsi="Calibri"/>
          <w:lang w:val="en-US" w:eastAsia="en-US"/>
        </w:rPr>
        <w:t xml:space="preserve"> </w:t>
      </w:r>
    </w:p>
    <w:p w:rsidR="00281B1E" w:rsidRPr="00F540F0" w:rsidRDefault="00281B1E" w:rsidP="00281B1E">
      <w:pPr>
        <w:rPr>
          <w:rFonts w:ascii="Calibri" w:eastAsia="Cambria" w:hAnsi="Calibri"/>
          <w:lang w:val="en-US" w:eastAsia="en-US"/>
        </w:rPr>
      </w:pPr>
      <w:r w:rsidRPr="00F540F0">
        <w:rPr>
          <w:rFonts w:ascii="Calibri" w:eastAsia="Cambria" w:hAnsi="Calibri"/>
          <w:lang w:val="en-US" w:eastAsia="en-US"/>
        </w:rPr>
        <w:t>All competitors will receive a medal if they are placed 1</w:t>
      </w:r>
      <w:r w:rsidRPr="00F540F0">
        <w:rPr>
          <w:rFonts w:ascii="Calibri" w:eastAsia="Cambria" w:hAnsi="Calibri"/>
          <w:vertAlign w:val="superscript"/>
          <w:lang w:val="en-US" w:eastAsia="en-US"/>
        </w:rPr>
        <w:t>st</w:t>
      </w:r>
      <w:r w:rsidRPr="00F540F0">
        <w:rPr>
          <w:rFonts w:ascii="Calibri" w:eastAsia="Cambria" w:hAnsi="Calibri"/>
          <w:lang w:val="en-US" w:eastAsia="en-US"/>
        </w:rPr>
        <w:t>, 2</w:t>
      </w:r>
      <w:r w:rsidRPr="00F540F0">
        <w:rPr>
          <w:rFonts w:ascii="Calibri" w:eastAsia="Cambria" w:hAnsi="Calibri"/>
          <w:vertAlign w:val="superscript"/>
          <w:lang w:val="en-US" w:eastAsia="en-US"/>
        </w:rPr>
        <w:t>nd</w:t>
      </w:r>
      <w:r w:rsidRPr="00F540F0">
        <w:rPr>
          <w:rFonts w:ascii="Calibri" w:eastAsia="Cambria" w:hAnsi="Calibri"/>
          <w:lang w:val="en-US" w:eastAsia="en-US"/>
        </w:rPr>
        <w:t xml:space="preserve"> or 3</w:t>
      </w:r>
      <w:r w:rsidRPr="00F540F0">
        <w:rPr>
          <w:rFonts w:ascii="Calibri" w:eastAsia="Cambria" w:hAnsi="Calibri"/>
          <w:vertAlign w:val="superscript"/>
          <w:lang w:val="en-US" w:eastAsia="en-US"/>
        </w:rPr>
        <w:t>rd</w:t>
      </w:r>
      <w:r w:rsidRPr="00F540F0">
        <w:rPr>
          <w:rFonts w:ascii="Calibri" w:eastAsia="Cambria" w:hAnsi="Calibri"/>
          <w:lang w:val="en-US" w:eastAsia="en-US"/>
        </w:rPr>
        <w:t xml:space="preserve"> in a final.  </w:t>
      </w:r>
    </w:p>
    <w:p w:rsidR="00281B1E" w:rsidRPr="00BA6F09" w:rsidRDefault="00F540F0" w:rsidP="00281B1E">
      <w:pPr>
        <w:rPr>
          <w:rFonts w:ascii="Calibri" w:eastAsia="Cambria" w:hAnsi="Calibri"/>
          <w:lang w:val="en-US" w:eastAsia="en-US"/>
        </w:rPr>
      </w:pPr>
      <w:r w:rsidRPr="00F540F0">
        <w:rPr>
          <w:rFonts w:ascii="Calibri" w:eastAsia="Cambria" w:hAnsi="Calibri"/>
          <w:lang w:val="en-US" w:eastAsia="en-US"/>
        </w:rPr>
        <w:t xml:space="preserve">Medals for </w:t>
      </w:r>
      <w:r w:rsidR="00281B1E" w:rsidRPr="00F540F0">
        <w:rPr>
          <w:rFonts w:ascii="Calibri" w:eastAsia="Cambria" w:hAnsi="Calibri"/>
          <w:lang w:val="en-US" w:eastAsia="en-US"/>
        </w:rPr>
        <w:t>competitors will be presented as soon as possible after the event</w:t>
      </w:r>
      <w:r w:rsidRPr="00F540F0">
        <w:rPr>
          <w:rFonts w:ascii="Calibri" w:eastAsia="Cambria" w:hAnsi="Calibri"/>
          <w:lang w:val="en-US" w:eastAsia="en-US"/>
        </w:rPr>
        <w:t xml:space="preserve"> at the medal presentation area, next to the information desk</w:t>
      </w:r>
      <w:r w:rsidR="00281B1E" w:rsidRPr="00F540F0">
        <w:rPr>
          <w:rFonts w:ascii="Calibri" w:eastAsia="Cambria" w:hAnsi="Calibri"/>
          <w:lang w:val="en-US" w:eastAsia="en-US"/>
        </w:rPr>
        <w:t xml:space="preserve">.  </w:t>
      </w:r>
      <w:r w:rsidRPr="00F540F0">
        <w:rPr>
          <w:rFonts w:ascii="Calibri" w:eastAsia="Cambria" w:hAnsi="Calibri"/>
          <w:lang w:val="en-US" w:eastAsia="en-US"/>
        </w:rPr>
        <w:t xml:space="preserve">Any uncollected medals will be given to the relevant </w:t>
      </w:r>
      <w:proofErr w:type="spellStart"/>
      <w:r w:rsidRPr="00F540F0">
        <w:rPr>
          <w:rFonts w:ascii="Calibri" w:eastAsia="Cambria" w:hAnsi="Calibri"/>
          <w:lang w:val="en-US" w:eastAsia="en-US"/>
        </w:rPr>
        <w:t>centres</w:t>
      </w:r>
      <w:proofErr w:type="spellEnd"/>
      <w:r w:rsidRPr="00F540F0">
        <w:rPr>
          <w:rFonts w:ascii="Calibri" w:eastAsia="Cambria" w:hAnsi="Calibri"/>
          <w:lang w:val="en-US" w:eastAsia="en-US"/>
        </w:rPr>
        <w:t xml:space="preserve"> at the </w:t>
      </w:r>
      <w:r w:rsidR="00C401B9">
        <w:rPr>
          <w:rFonts w:ascii="Calibri" w:eastAsia="Cambria" w:hAnsi="Calibri"/>
          <w:lang w:val="en-US" w:eastAsia="en-US"/>
        </w:rPr>
        <w:t>c</w:t>
      </w:r>
      <w:r w:rsidRPr="00F540F0">
        <w:rPr>
          <w:rFonts w:ascii="Calibri" w:eastAsia="Cambria" w:hAnsi="Calibri"/>
          <w:lang w:val="en-US" w:eastAsia="en-US"/>
        </w:rPr>
        <w:t xml:space="preserve">onclusion of the </w:t>
      </w:r>
      <w:r w:rsidR="002A3C66">
        <w:rPr>
          <w:rFonts w:ascii="Calibri" w:eastAsia="Cambria" w:hAnsi="Calibri"/>
          <w:lang w:val="en-US" w:eastAsia="en-US"/>
        </w:rPr>
        <w:t>c</w:t>
      </w:r>
      <w:r w:rsidRPr="00F540F0">
        <w:rPr>
          <w:rFonts w:ascii="Calibri" w:eastAsia="Cambria" w:hAnsi="Calibri"/>
          <w:lang w:val="en-US" w:eastAsia="en-US"/>
        </w:rPr>
        <w:t>hampionships</w:t>
      </w:r>
      <w:r w:rsidR="00D53E43">
        <w:rPr>
          <w:rFonts w:ascii="Calibri" w:eastAsia="Cambria" w:hAnsi="Calibri"/>
          <w:lang w:val="en-US" w:eastAsia="en-US"/>
        </w:rPr>
        <w:t xml:space="preserve">. </w:t>
      </w:r>
      <w:r w:rsidR="00281B1E" w:rsidRPr="00F540F0">
        <w:rPr>
          <w:rFonts w:ascii="Calibri" w:eastAsia="Cambria" w:hAnsi="Calibri"/>
          <w:lang w:val="en-US" w:eastAsia="en-US"/>
        </w:rPr>
        <w:t>All competitors will also receive a certificate showing all their performances via their Centre.</w:t>
      </w:r>
    </w:p>
    <w:p w:rsidR="00B0625F" w:rsidRDefault="00B0625F" w:rsidP="00281B1E">
      <w:pPr>
        <w:rPr>
          <w:rFonts w:ascii="Calibri" w:hAnsi="Calibri"/>
          <w:b/>
          <w:bCs/>
        </w:rPr>
      </w:pPr>
    </w:p>
    <w:p w:rsidR="00281B1E" w:rsidRPr="00BA6F09" w:rsidRDefault="00281B1E" w:rsidP="00281B1E">
      <w:pPr>
        <w:rPr>
          <w:rFonts w:ascii="Calibri" w:hAnsi="Calibri"/>
          <w:b/>
          <w:bCs/>
        </w:rPr>
      </w:pPr>
      <w:r w:rsidRPr="00BA6F09">
        <w:rPr>
          <w:rFonts w:ascii="Calibri" w:hAnsi="Calibri"/>
          <w:b/>
          <w:bCs/>
        </w:rPr>
        <w:t>Services Available:</w:t>
      </w:r>
    </w:p>
    <w:p w:rsidR="00281B1E" w:rsidRPr="00F540F0" w:rsidRDefault="00281B1E" w:rsidP="00281B1E">
      <w:pPr>
        <w:rPr>
          <w:rFonts w:ascii="Calibri" w:hAnsi="Calibri"/>
        </w:rPr>
      </w:pPr>
      <w:r w:rsidRPr="00F540F0">
        <w:rPr>
          <w:rFonts w:ascii="Calibri" w:hAnsi="Calibri"/>
          <w:bCs/>
        </w:rPr>
        <w:t>F</w:t>
      </w:r>
      <w:r w:rsidRPr="00F540F0">
        <w:rPr>
          <w:rFonts w:ascii="Calibri" w:hAnsi="Calibri"/>
        </w:rPr>
        <w:t>ull canteen and BBQ</w:t>
      </w:r>
    </w:p>
    <w:p w:rsidR="00D53E43" w:rsidRDefault="00281B1E" w:rsidP="00281B1E">
      <w:pPr>
        <w:rPr>
          <w:rFonts w:ascii="Calibri" w:hAnsi="Calibri"/>
        </w:rPr>
      </w:pPr>
      <w:r w:rsidRPr="00F540F0">
        <w:rPr>
          <w:rFonts w:ascii="Calibri" w:hAnsi="Calibri"/>
        </w:rPr>
        <w:t xml:space="preserve">First Aid </w:t>
      </w:r>
    </w:p>
    <w:p w:rsidR="003A70F3" w:rsidRDefault="003A70F3" w:rsidP="00281B1E">
      <w:pPr>
        <w:rPr>
          <w:rFonts w:ascii="Calibri" w:hAnsi="Calibri"/>
        </w:rPr>
      </w:pPr>
      <w:r>
        <w:rPr>
          <w:rFonts w:ascii="Calibri" w:hAnsi="Calibri"/>
        </w:rPr>
        <w:t>Physio strapping at a cost</w:t>
      </w:r>
    </w:p>
    <w:p w:rsidR="00281B1E" w:rsidRPr="00297195" w:rsidRDefault="00F540F0" w:rsidP="00281B1E">
      <w:pPr>
        <w:rPr>
          <w:rFonts w:ascii="Calibri" w:hAnsi="Calibri"/>
        </w:rPr>
      </w:pPr>
      <w:r>
        <w:rPr>
          <w:rFonts w:ascii="Calibri" w:hAnsi="Calibri"/>
        </w:rPr>
        <w:t>Instant Photos</w:t>
      </w:r>
    </w:p>
    <w:p w:rsidR="00281B1E" w:rsidRPr="00BA6F09" w:rsidRDefault="00281B1E" w:rsidP="00281B1E">
      <w:pPr>
        <w:rPr>
          <w:rFonts w:ascii="Calibri" w:eastAsia="Cambria" w:hAnsi="Calibri"/>
          <w:lang w:val="en-US" w:eastAsia="en-US"/>
        </w:rPr>
      </w:pPr>
    </w:p>
    <w:p w:rsidR="00281B1E" w:rsidRPr="00BA6F09" w:rsidRDefault="00281B1E" w:rsidP="00281B1E">
      <w:pPr>
        <w:rPr>
          <w:rFonts w:ascii="Calibri" w:eastAsia="Cambria" w:hAnsi="Calibri"/>
          <w:b/>
          <w:lang w:val="en-US" w:eastAsia="en-US"/>
        </w:rPr>
      </w:pPr>
      <w:r w:rsidRPr="00BA6F09">
        <w:rPr>
          <w:rFonts w:ascii="Calibri" w:eastAsia="Cambria" w:hAnsi="Calibri"/>
          <w:b/>
          <w:lang w:val="en-US" w:eastAsia="en-US"/>
        </w:rPr>
        <w:t>Photographer:</w:t>
      </w:r>
    </w:p>
    <w:p w:rsidR="00281B1E" w:rsidRPr="00F540F0" w:rsidRDefault="00281B1E" w:rsidP="00281B1E">
      <w:pPr>
        <w:rPr>
          <w:rFonts w:ascii="Calibri" w:hAnsi="Calibri"/>
        </w:rPr>
      </w:pPr>
      <w:r w:rsidRPr="00F540F0">
        <w:rPr>
          <w:rFonts w:ascii="Calibri" w:hAnsi="Calibri"/>
        </w:rPr>
        <w:t xml:space="preserve">Photographers for this year’s Region </w:t>
      </w:r>
      <w:r w:rsidR="00F540F0" w:rsidRPr="00F540F0">
        <w:rPr>
          <w:rFonts w:ascii="Calibri" w:hAnsi="Calibri"/>
        </w:rPr>
        <w:t>8</w:t>
      </w:r>
      <w:r w:rsidRPr="00F540F0">
        <w:rPr>
          <w:rFonts w:ascii="Calibri" w:hAnsi="Calibri"/>
        </w:rPr>
        <w:t xml:space="preserve"> Championships are </w:t>
      </w:r>
      <w:r w:rsidRPr="00F540F0">
        <w:rPr>
          <w:rFonts w:ascii="Calibri" w:hAnsi="Calibri"/>
          <w:b/>
        </w:rPr>
        <w:t>Instant Photos</w:t>
      </w:r>
      <w:r w:rsidRPr="00F540F0">
        <w:rPr>
          <w:rFonts w:ascii="Calibri" w:hAnsi="Calibri"/>
        </w:rPr>
        <w:t>.  You will find them in a big caravan near the entrance to the ground.</w:t>
      </w:r>
    </w:p>
    <w:p w:rsidR="00281B1E" w:rsidRPr="00BA6F09" w:rsidRDefault="00281B1E" w:rsidP="00281B1E">
      <w:pPr>
        <w:rPr>
          <w:rFonts w:ascii="Calibri" w:hAnsi="Calibri"/>
        </w:rPr>
      </w:pPr>
      <w:r w:rsidRPr="00F540F0">
        <w:rPr>
          <w:rFonts w:ascii="Calibri" w:hAnsi="Calibri"/>
        </w:rPr>
        <w:t>Photos are only available to purchase at the carnival over the weekend and ARE NOT available on line after the event.</w:t>
      </w:r>
    </w:p>
    <w:p w:rsidR="00281B1E" w:rsidRPr="00BA6F09" w:rsidRDefault="00281B1E" w:rsidP="00281B1E">
      <w:pPr>
        <w:jc w:val="center"/>
        <w:rPr>
          <w:rFonts w:ascii="Calibri" w:hAnsi="Calibri"/>
        </w:rPr>
      </w:pPr>
    </w:p>
    <w:p w:rsidR="00281B1E" w:rsidRPr="00BA6F09" w:rsidRDefault="00281B1E" w:rsidP="00281B1E">
      <w:pPr>
        <w:rPr>
          <w:rFonts w:ascii="Calibri" w:eastAsia="Cambria" w:hAnsi="Calibri"/>
          <w:lang w:val="en-US" w:eastAsia="en-US"/>
        </w:rPr>
      </w:pPr>
      <w:r w:rsidRPr="00BA6F09">
        <w:rPr>
          <w:rFonts w:ascii="Calibri" w:eastAsia="Cambria" w:hAnsi="Calibri"/>
          <w:b/>
          <w:lang w:val="en-US" w:eastAsia="en-US"/>
        </w:rPr>
        <w:t>Progression from Region to State:</w:t>
      </w:r>
      <w:r w:rsidRPr="00BA6F09">
        <w:rPr>
          <w:rFonts w:ascii="Calibri" w:eastAsia="Cambria" w:hAnsi="Calibri"/>
          <w:lang w:val="en-US" w:eastAsia="en-US"/>
        </w:rPr>
        <w:t xml:space="preserve"> </w:t>
      </w:r>
    </w:p>
    <w:p w:rsidR="00E568FD" w:rsidRDefault="00E568FD" w:rsidP="00281B1E">
      <w:pPr>
        <w:rPr>
          <w:rFonts w:ascii="Calibri" w:eastAsia="Cambria" w:hAnsi="Calibri"/>
          <w:lang w:val="en-US" w:eastAsia="en-US"/>
        </w:rPr>
      </w:pPr>
      <w:r w:rsidRPr="00E568FD">
        <w:rPr>
          <w:rFonts w:ascii="Calibri" w:eastAsia="Cambria" w:hAnsi="Calibri"/>
          <w:lang w:val="en-US" w:eastAsia="en-US"/>
        </w:rPr>
        <w:t>If any athlete does not intend to progress to State – the Team Manager needs to ensure that a Withdrawal Form is completed by the parents and lodged with Information to allow the next eligible competitor to progres</w:t>
      </w:r>
      <w:r>
        <w:rPr>
          <w:rFonts w:ascii="Calibri" w:eastAsia="Cambria" w:hAnsi="Calibri"/>
          <w:lang w:val="en-US" w:eastAsia="en-US"/>
        </w:rPr>
        <w:t>s.</w:t>
      </w:r>
    </w:p>
    <w:p w:rsidR="00281B1E" w:rsidRPr="00F540F0" w:rsidRDefault="00281B1E" w:rsidP="00281B1E">
      <w:pPr>
        <w:rPr>
          <w:rFonts w:ascii="Calibri" w:eastAsia="Cambria" w:hAnsi="Calibri"/>
          <w:lang w:val="en-US" w:eastAsia="en-US"/>
        </w:rPr>
      </w:pPr>
      <w:r w:rsidRPr="00F540F0">
        <w:rPr>
          <w:rFonts w:ascii="Calibri" w:eastAsia="Cambria" w:hAnsi="Calibri"/>
          <w:lang w:val="en-US" w:eastAsia="en-US"/>
        </w:rPr>
        <w:t xml:space="preserve">U8: Competitors do not progress beyond Region.  </w:t>
      </w:r>
    </w:p>
    <w:p w:rsidR="00281B1E" w:rsidRPr="00F540F0" w:rsidRDefault="00281B1E" w:rsidP="00281B1E">
      <w:pPr>
        <w:rPr>
          <w:rFonts w:ascii="Calibri" w:eastAsia="Cambria" w:hAnsi="Calibri"/>
          <w:lang w:val="en-US" w:eastAsia="en-US"/>
        </w:rPr>
      </w:pPr>
      <w:r w:rsidRPr="00F540F0">
        <w:rPr>
          <w:rFonts w:ascii="Calibri" w:eastAsia="Cambria" w:hAnsi="Calibri"/>
          <w:lang w:val="en-US" w:eastAsia="en-US"/>
        </w:rPr>
        <w:lastRenderedPageBreak/>
        <w:t>U9 to U17: The first 2 place getters in a final automatically progress to the State Championships.</w:t>
      </w:r>
      <w:r w:rsidR="00D53E43">
        <w:rPr>
          <w:rFonts w:ascii="Calibri" w:eastAsia="Cambria" w:hAnsi="Calibri"/>
          <w:lang w:val="en-US" w:eastAsia="en-US"/>
        </w:rPr>
        <w:t xml:space="preserve"> </w:t>
      </w:r>
      <w:r w:rsidRPr="00F540F0">
        <w:rPr>
          <w:rFonts w:ascii="Calibri" w:eastAsia="Cambria" w:hAnsi="Calibri"/>
          <w:lang w:val="en-US" w:eastAsia="en-US"/>
        </w:rPr>
        <w:t>In addition, the next best 8 competitors in each event across the State will progress.</w:t>
      </w:r>
    </w:p>
    <w:p w:rsidR="00281B1E" w:rsidRPr="00442D29" w:rsidRDefault="00281B1E" w:rsidP="00281B1E">
      <w:pPr>
        <w:rPr>
          <w:rFonts w:ascii="Calibri" w:eastAsia="Cambria" w:hAnsi="Calibri"/>
          <w:highlight w:val="yellow"/>
          <w:lang w:val="en-US" w:eastAsia="en-US"/>
        </w:rPr>
      </w:pPr>
    </w:p>
    <w:p w:rsidR="00281B1E" w:rsidRPr="00861346" w:rsidRDefault="00281B1E" w:rsidP="00281B1E">
      <w:pPr>
        <w:rPr>
          <w:rFonts w:ascii="Calibri" w:eastAsia="Cambria" w:hAnsi="Calibri"/>
          <w:lang w:val="en-US" w:eastAsia="en-US"/>
        </w:rPr>
      </w:pPr>
      <w:r w:rsidRPr="00861346">
        <w:rPr>
          <w:rFonts w:ascii="Calibri" w:eastAsia="Cambria" w:hAnsi="Calibri"/>
          <w:lang w:val="en-US" w:eastAsia="en-US"/>
        </w:rPr>
        <w:t>This season some qualifying times will be applied as follows:</w:t>
      </w:r>
    </w:p>
    <w:p w:rsidR="00D53E43" w:rsidRPr="00861346" w:rsidRDefault="00861346" w:rsidP="00D53E43">
      <w:pPr>
        <w:rPr>
          <w:rFonts w:ascii="Calibri" w:eastAsia="Cambria" w:hAnsi="Calibri"/>
          <w:lang w:val="en-US" w:eastAsia="en-US"/>
        </w:rPr>
      </w:pPr>
      <w:r w:rsidRPr="00861346">
        <w:rPr>
          <w:rFonts w:ascii="Calibri" w:eastAsia="Cambria" w:hAnsi="Calibri"/>
          <w:lang w:val="en-US" w:eastAsia="en-US"/>
        </w:rPr>
        <w:t>1500m Walk</w:t>
      </w:r>
      <w:r w:rsidR="00D53E43">
        <w:rPr>
          <w:rFonts w:ascii="Calibri" w:eastAsia="Cambria" w:hAnsi="Calibri"/>
          <w:lang w:val="en-US" w:eastAsia="en-US"/>
        </w:rPr>
        <w:tab/>
      </w:r>
      <w:r w:rsidR="00D53E43">
        <w:rPr>
          <w:rFonts w:ascii="Calibri" w:eastAsia="Cambria" w:hAnsi="Calibri"/>
          <w:lang w:val="en-US" w:eastAsia="en-US"/>
        </w:rPr>
        <w:tab/>
      </w:r>
      <w:r w:rsidR="00D53E43">
        <w:rPr>
          <w:rFonts w:ascii="Calibri" w:eastAsia="Cambria" w:hAnsi="Calibri"/>
          <w:lang w:val="en-US" w:eastAsia="en-US"/>
        </w:rPr>
        <w:tab/>
      </w:r>
      <w:r w:rsidR="00D53E43">
        <w:rPr>
          <w:rFonts w:ascii="Calibri" w:eastAsia="Cambria" w:hAnsi="Calibri"/>
          <w:lang w:val="en-US" w:eastAsia="en-US"/>
        </w:rPr>
        <w:tab/>
      </w:r>
      <w:r w:rsidR="00D53E43">
        <w:rPr>
          <w:rFonts w:ascii="Calibri" w:eastAsia="Cambria" w:hAnsi="Calibri"/>
          <w:lang w:val="en-US" w:eastAsia="en-US"/>
        </w:rPr>
        <w:tab/>
      </w:r>
      <w:r w:rsidR="00D53E43">
        <w:rPr>
          <w:rFonts w:ascii="Calibri" w:eastAsia="Cambria" w:hAnsi="Calibri"/>
          <w:lang w:val="en-US" w:eastAsia="en-US"/>
        </w:rPr>
        <w:tab/>
      </w:r>
      <w:r w:rsidRPr="00861346">
        <w:rPr>
          <w:rFonts w:ascii="Calibri" w:eastAsia="Cambria" w:hAnsi="Calibri"/>
          <w:lang w:val="en-US" w:eastAsia="en-US"/>
        </w:rPr>
        <w:t xml:space="preserve"> </w:t>
      </w:r>
      <w:r w:rsidR="00D53E43" w:rsidRPr="00861346">
        <w:rPr>
          <w:rFonts w:ascii="Calibri" w:eastAsia="Cambria" w:hAnsi="Calibri"/>
          <w:lang w:val="en-US" w:eastAsia="en-US"/>
        </w:rPr>
        <w:t xml:space="preserve">3000m Run – </w:t>
      </w:r>
    </w:p>
    <w:p w:rsidR="00861346" w:rsidRPr="00861346" w:rsidRDefault="00861346" w:rsidP="00861346">
      <w:pPr>
        <w:ind w:firstLine="720"/>
        <w:rPr>
          <w:rFonts w:ascii="Calibri" w:eastAsia="Cambria" w:hAnsi="Calibri"/>
          <w:lang w:val="en-US" w:eastAsia="en-US"/>
        </w:rPr>
      </w:pPr>
      <w:r w:rsidRPr="00861346">
        <w:rPr>
          <w:rFonts w:ascii="Calibri" w:eastAsia="Cambria" w:hAnsi="Calibri"/>
          <w:lang w:val="en-US" w:eastAsia="en-US"/>
        </w:rPr>
        <w:t xml:space="preserve">U12 </w:t>
      </w:r>
      <w:r w:rsidR="00C401B9">
        <w:rPr>
          <w:rFonts w:ascii="Calibri" w:eastAsia="Cambria" w:hAnsi="Calibri"/>
          <w:lang w:val="en-US" w:eastAsia="en-US"/>
        </w:rPr>
        <w:tab/>
      </w:r>
      <w:r w:rsidRPr="00861346">
        <w:rPr>
          <w:rFonts w:ascii="Calibri" w:eastAsia="Cambria" w:hAnsi="Calibri"/>
          <w:lang w:val="en-US" w:eastAsia="en-US"/>
        </w:rPr>
        <w:t>11.00 min</w:t>
      </w:r>
    </w:p>
    <w:p w:rsidR="00861346" w:rsidRPr="00861346" w:rsidRDefault="00861346" w:rsidP="00861346">
      <w:pPr>
        <w:ind w:firstLine="720"/>
        <w:rPr>
          <w:rFonts w:ascii="Calibri" w:eastAsia="Cambria" w:hAnsi="Calibri"/>
          <w:lang w:val="en-US" w:eastAsia="en-US"/>
        </w:rPr>
      </w:pPr>
      <w:r w:rsidRPr="00861346">
        <w:rPr>
          <w:rFonts w:ascii="Calibri" w:eastAsia="Cambria" w:hAnsi="Calibri"/>
          <w:lang w:val="en-US" w:eastAsia="en-US"/>
        </w:rPr>
        <w:t xml:space="preserve">U13 </w:t>
      </w:r>
      <w:r w:rsidR="00C401B9">
        <w:rPr>
          <w:rFonts w:ascii="Calibri" w:eastAsia="Cambria" w:hAnsi="Calibri"/>
          <w:lang w:val="en-US" w:eastAsia="en-US"/>
        </w:rPr>
        <w:tab/>
      </w:r>
      <w:r w:rsidRPr="00861346">
        <w:rPr>
          <w:rFonts w:ascii="Calibri" w:eastAsia="Cambria" w:hAnsi="Calibri"/>
          <w:lang w:val="en-US" w:eastAsia="en-US"/>
        </w:rPr>
        <w:t>10.45 min</w:t>
      </w:r>
      <w:r w:rsidR="00D53E43">
        <w:rPr>
          <w:rFonts w:ascii="Calibri" w:eastAsia="Cambria" w:hAnsi="Calibri"/>
          <w:lang w:val="en-US" w:eastAsia="en-US"/>
        </w:rPr>
        <w:tab/>
      </w:r>
      <w:r w:rsidR="00D53E43">
        <w:rPr>
          <w:rFonts w:ascii="Calibri" w:eastAsia="Cambria" w:hAnsi="Calibri"/>
          <w:lang w:val="en-US" w:eastAsia="en-US"/>
        </w:rPr>
        <w:tab/>
      </w:r>
      <w:r w:rsidR="00D53E43">
        <w:rPr>
          <w:rFonts w:ascii="Calibri" w:eastAsia="Cambria" w:hAnsi="Calibri"/>
          <w:lang w:val="en-US" w:eastAsia="en-US"/>
        </w:rPr>
        <w:tab/>
      </w:r>
      <w:r w:rsidR="00D53E43">
        <w:rPr>
          <w:rFonts w:ascii="Calibri" w:eastAsia="Cambria" w:hAnsi="Calibri"/>
          <w:lang w:val="en-US" w:eastAsia="en-US"/>
        </w:rPr>
        <w:tab/>
      </w:r>
      <w:r w:rsidR="00D53E43" w:rsidRPr="00861346">
        <w:rPr>
          <w:rFonts w:ascii="Calibri" w:eastAsia="Cambria" w:hAnsi="Calibri"/>
          <w:lang w:val="en-US" w:eastAsia="en-US"/>
        </w:rPr>
        <w:t xml:space="preserve">U13 </w:t>
      </w:r>
      <w:r w:rsidR="00D53E43">
        <w:rPr>
          <w:rFonts w:ascii="Calibri" w:eastAsia="Cambria" w:hAnsi="Calibri"/>
          <w:lang w:val="en-US" w:eastAsia="en-US"/>
        </w:rPr>
        <w:tab/>
      </w:r>
      <w:r w:rsidR="00D53E43" w:rsidRPr="00861346">
        <w:rPr>
          <w:rFonts w:ascii="Calibri" w:eastAsia="Cambria" w:hAnsi="Calibri"/>
          <w:lang w:val="en-US" w:eastAsia="en-US"/>
        </w:rPr>
        <w:t>13.30 min</w:t>
      </w:r>
    </w:p>
    <w:p w:rsidR="00D53E43" w:rsidRPr="00861346" w:rsidRDefault="00861346" w:rsidP="00D53E43">
      <w:pPr>
        <w:ind w:firstLine="720"/>
        <w:rPr>
          <w:rFonts w:ascii="Calibri" w:eastAsia="Cambria" w:hAnsi="Calibri"/>
          <w:lang w:val="en-US" w:eastAsia="en-US"/>
        </w:rPr>
      </w:pPr>
      <w:r w:rsidRPr="00861346">
        <w:rPr>
          <w:rFonts w:ascii="Calibri" w:eastAsia="Cambria" w:hAnsi="Calibri"/>
          <w:lang w:val="en-US" w:eastAsia="en-US"/>
        </w:rPr>
        <w:t xml:space="preserve">U14 </w:t>
      </w:r>
      <w:r w:rsidR="00C401B9">
        <w:rPr>
          <w:rFonts w:ascii="Calibri" w:eastAsia="Cambria" w:hAnsi="Calibri"/>
          <w:lang w:val="en-US" w:eastAsia="en-US"/>
        </w:rPr>
        <w:tab/>
      </w:r>
      <w:r w:rsidRPr="00861346">
        <w:rPr>
          <w:rFonts w:ascii="Calibri" w:eastAsia="Cambria" w:hAnsi="Calibri"/>
          <w:lang w:val="en-US" w:eastAsia="en-US"/>
        </w:rPr>
        <w:t>10.30 min</w:t>
      </w:r>
      <w:r w:rsidR="00D53E43">
        <w:rPr>
          <w:rFonts w:ascii="Calibri" w:eastAsia="Cambria" w:hAnsi="Calibri"/>
          <w:lang w:val="en-US" w:eastAsia="en-US"/>
        </w:rPr>
        <w:tab/>
      </w:r>
      <w:r w:rsidR="00D53E43">
        <w:rPr>
          <w:rFonts w:ascii="Calibri" w:eastAsia="Cambria" w:hAnsi="Calibri"/>
          <w:lang w:val="en-US" w:eastAsia="en-US"/>
        </w:rPr>
        <w:tab/>
      </w:r>
      <w:r w:rsidR="00D53E43">
        <w:rPr>
          <w:rFonts w:ascii="Calibri" w:eastAsia="Cambria" w:hAnsi="Calibri"/>
          <w:lang w:val="en-US" w:eastAsia="en-US"/>
        </w:rPr>
        <w:tab/>
      </w:r>
      <w:r w:rsidR="00D53E43">
        <w:rPr>
          <w:rFonts w:ascii="Calibri" w:eastAsia="Cambria" w:hAnsi="Calibri"/>
          <w:lang w:val="en-US" w:eastAsia="en-US"/>
        </w:rPr>
        <w:tab/>
      </w:r>
      <w:r w:rsidR="00D53E43" w:rsidRPr="00861346">
        <w:rPr>
          <w:rFonts w:ascii="Calibri" w:eastAsia="Cambria" w:hAnsi="Calibri"/>
          <w:lang w:val="en-US" w:eastAsia="en-US"/>
        </w:rPr>
        <w:t xml:space="preserve">U14 </w:t>
      </w:r>
      <w:r w:rsidR="00D53E43">
        <w:rPr>
          <w:rFonts w:ascii="Calibri" w:eastAsia="Cambria" w:hAnsi="Calibri"/>
          <w:lang w:val="en-US" w:eastAsia="en-US"/>
        </w:rPr>
        <w:tab/>
      </w:r>
      <w:r w:rsidR="00D53E43" w:rsidRPr="00861346">
        <w:rPr>
          <w:rFonts w:ascii="Calibri" w:eastAsia="Cambria" w:hAnsi="Calibri"/>
          <w:lang w:val="en-US" w:eastAsia="en-US"/>
        </w:rPr>
        <w:t>13.00 min</w:t>
      </w:r>
    </w:p>
    <w:p w:rsidR="00D53E43" w:rsidRPr="00861346" w:rsidRDefault="00861346" w:rsidP="00D53E43">
      <w:pPr>
        <w:ind w:firstLine="720"/>
        <w:rPr>
          <w:rFonts w:ascii="Calibri" w:eastAsia="Cambria" w:hAnsi="Calibri"/>
          <w:lang w:val="en-US" w:eastAsia="en-US"/>
        </w:rPr>
      </w:pPr>
      <w:r w:rsidRPr="00861346">
        <w:rPr>
          <w:rFonts w:ascii="Calibri" w:eastAsia="Cambria" w:hAnsi="Calibri"/>
          <w:lang w:val="en-US" w:eastAsia="en-US"/>
        </w:rPr>
        <w:t xml:space="preserve">U15 </w:t>
      </w:r>
      <w:r w:rsidR="00C401B9">
        <w:rPr>
          <w:rFonts w:ascii="Calibri" w:eastAsia="Cambria" w:hAnsi="Calibri"/>
          <w:lang w:val="en-US" w:eastAsia="en-US"/>
        </w:rPr>
        <w:tab/>
      </w:r>
      <w:r w:rsidRPr="00861346">
        <w:rPr>
          <w:rFonts w:ascii="Calibri" w:eastAsia="Cambria" w:hAnsi="Calibri"/>
          <w:lang w:val="en-US" w:eastAsia="en-US"/>
        </w:rPr>
        <w:t>10.15 min</w:t>
      </w:r>
      <w:r w:rsidR="00D53E43">
        <w:rPr>
          <w:rFonts w:ascii="Calibri" w:eastAsia="Cambria" w:hAnsi="Calibri"/>
          <w:lang w:val="en-US" w:eastAsia="en-US"/>
        </w:rPr>
        <w:tab/>
      </w:r>
      <w:r w:rsidR="00D53E43">
        <w:rPr>
          <w:rFonts w:ascii="Calibri" w:eastAsia="Cambria" w:hAnsi="Calibri"/>
          <w:lang w:val="en-US" w:eastAsia="en-US"/>
        </w:rPr>
        <w:tab/>
      </w:r>
      <w:r w:rsidR="00D53E43">
        <w:rPr>
          <w:rFonts w:ascii="Calibri" w:eastAsia="Cambria" w:hAnsi="Calibri"/>
          <w:lang w:val="en-US" w:eastAsia="en-US"/>
        </w:rPr>
        <w:tab/>
      </w:r>
      <w:r w:rsidR="00D53E43">
        <w:rPr>
          <w:rFonts w:ascii="Calibri" w:eastAsia="Cambria" w:hAnsi="Calibri"/>
          <w:lang w:val="en-US" w:eastAsia="en-US"/>
        </w:rPr>
        <w:tab/>
      </w:r>
      <w:r w:rsidR="00D53E43" w:rsidRPr="00861346">
        <w:rPr>
          <w:rFonts w:ascii="Calibri" w:eastAsia="Cambria" w:hAnsi="Calibri"/>
          <w:lang w:val="en-US" w:eastAsia="en-US"/>
        </w:rPr>
        <w:t xml:space="preserve">U15 </w:t>
      </w:r>
      <w:r w:rsidR="00D53E43">
        <w:rPr>
          <w:rFonts w:ascii="Calibri" w:eastAsia="Cambria" w:hAnsi="Calibri"/>
          <w:lang w:val="en-US" w:eastAsia="en-US"/>
        </w:rPr>
        <w:tab/>
      </w:r>
      <w:r w:rsidR="00D53E43" w:rsidRPr="00861346">
        <w:rPr>
          <w:rFonts w:ascii="Calibri" w:eastAsia="Cambria" w:hAnsi="Calibri"/>
          <w:lang w:val="en-US" w:eastAsia="en-US"/>
        </w:rPr>
        <w:t>12.30 min</w:t>
      </w:r>
    </w:p>
    <w:p w:rsidR="00D53E43" w:rsidRDefault="00861346" w:rsidP="00D53E43">
      <w:pPr>
        <w:ind w:firstLine="720"/>
        <w:rPr>
          <w:rFonts w:ascii="Calibri" w:eastAsia="Cambria" w:hAnsi="Calibri"/>
          <w:lang w:val="en-US" w:eastAsia="en-US"/>
        </w:rPr>
      </w:pPr>
      <w:r w:rsidRPr="00861346">
        <w:rPr>
          <w:rFonts w:ascii="Calibri" w:eastAsia="Cambria" w:hAnsi="Calibri"/>
          <w:lang w:val="en-US" w:eastAsia="en-US"/>
        </w:rPr>
        <w:t xml:space="preserve">U17 </w:t>
      </w:r>
      <w:r w:rsidR="00C401B9">
        <w:rPr>
          <w:rFonts w:ascii="Calibri" w:eastAsia="Cambria" w:hAnsi="Calibri"/>
          <w:lang w:val="en-US" w:eastAsia="en-US"/>
        </w:rPr>
        <w:tab/>
      </w:r>
      <w:r w:rsidRPr="00861346">
        <w:rPr>
          <w:rFonts w:ascii="Calibri" w:eastAsia="Cambria" w:hAnsi="Calibri"/>
          <w:lang w:val="en-US" w:eastAsia="en-US"/>
        </w:rPr>
        <w:t>10.00 min</w:t>
      </w:r>
      <w:r w:rsidR="00D53E43">
        <w:rPr>
          <w:rFonts w:ascii="Calibri" w:eastAsia="Cambria" w:hAnsi="Calibri"/>
          <w:lang w:val="en-US" w:eastAsia="en-US"/>
        </w:rPr>
        <w:tab/>
      </w:r>
      <w:r w:rsidR="00D53E43">
        <w:rPr>
          <w:rFonts w:ascii="Calibri" w:eastAsia="Cambria" w:hAnsi="Calibri"/>
          <w:lang w:val="en-US" w:eastAsia="en-US"/>
        </w:rPr>
        <w:tab/>
      </w:r>
      <w:r w:rsidR="00D53E43">
        <w:rPr>
          <w:rFonts w:ascii="Calibri" w:eastAsia="Cambria" w:hAnsi="Calibri"/>
          <w:lang w:val="en-US" w:eastAsia="en-US"/>
        </w:rPr>
        <w:tab/>
      </w:r>
      <w:r w:rsidR="00D53E43">
        <w:rPr>
          <w:rFonts w:ascii="Calibri" w:eastAsia="Cambria" w:hAnsi="Calibri"/>
          <w:lang w:val="en-US" w:eastAsia="en-US"/>
        </w:rPr>
        <w:tab/>
      </w:r>
      <w:r w:rsidR="00D53E43" w:rsidRPr="00861346">
        <w:rPr>
          <w:rFonts w:ascii="Calibri" w:eastAsia="Cambria" w:hAnsi="Calibri"/>
          <w:lang w:val="en-US" w:eastAsia="en-US"/>
        </w:rPr>
        <w:t xml:space="preserve">U17 </w:t>
      </w:r>
      <w:r w:rsidR="00D53E43">
        <w:rPr>
          <w:rFonts w:ascii="Calibri" w:eastAsia="Cambria" w:hAnsi="Calibri"/>
          <w:lang w:val="en-US" w:eastAsia="en-US"/>
        </w:rPr>
        <w:tab/>
      </w:r>
      <w:r w:rsidR="00D53E43" w:rsidRPr="00861346">
        <w:rPr>
          <w:rFonts w:ascii="Calibri" w:eastAsia="Cambria" w:hAnsi="Calibri"/>
          <w:lang w:val="en-US" w:eastAsia="en-US"/>
        </w:rPr>
        <w:t>12.00 min</w:t>
      </w:r>
    </w:p>
    <w:p w:rsidR="00AF1E75" w:rsidRPr="00861346" w:rsidRDefault="00AF1E75" w:rsidP="00861346">
      <w:pPr>
        <w:ind w:firstLine="720"/>
        <w:rPr>
          <w:rFonts w:ascii="Calibri" w:eastAsia="Cambria" w:hAnsi="Calibri"/>
          <w:lang w:val="en-US" w:eastAsia="en-US"/>
        </w:rPr>
      </w:pPr>
    </w:p>
    <w:p w:rsidR="00281B1E" w:rsidRDefault="00281B1E" w:rsidP="00281B1E">
      <w:pPr>
        <w:rPr>
          <w:rFonts w:ascii="Calibri" w:eastAsia="Cambria" w:hAnsi="Calibri"/>
          <w:lang w:val="en-US" w:eastAsia="en-US"/>
        </w:rPr>
      </w:pPr>
      <w:r w:rsidRPr="00861346">
        <w:rPr>
          <w:rFonts w:ascii="Calibri" w:eastAsia="Cambria" w:hAnsi="Calibri"/>
          <w:lang w:val="en-US" w:eastAsia="en-US"/>
        </w:rPr>
        <w:t>These qualifying times must be achieved at the Region Championship in order to proceed to the State Championship.</w:t>
      </w:r>
    </w:p>
    <w:p w:rsidR="00AF1E75" w:rsidRDefault="00AF1E75" w:rsidP="00281B1E">
      <w:pPr>
        <w:rPr>
          <w:rFonts w:ascii="Calibri" w:eastAsia="Cambria" w:hAnsi="Calibri"/>
          <w:lang w:val="en-US" w:eastAsia="en-US"/>
        </w:rPr>
      </w:pPr>
    </w:p>
    <w:p w:rsidR="008B046B" w:rsidRDefault="008B046B" w:rsidP="008B046B">
      <w:pPr>
        <w:rPr>
          <w:rFonts w:ascii="Calibri" w:eastAsia="Cambria" w:hAnsi="Calibri"/>
          <w:lang w:val="en-US" w:eastAsia="en-US"/>
        </w:rPr>
      </w:pPr>
      <w:r>
        <w:rPr>
          <w:rFonts w:ascii="Calibri" w:eastAsia="Cambria" w:hAnsi="Calibri"/>
          <w:lang w:val="en-US" w:eastAsia="en-US"/>
        </w:rPr>
        <w:t>High Jump</w:t>
      </w:r>
    </w:p>
    <w:p w:rsidR="008B046B" w:rsidRDefault="008B046B" w:rsidP="008B046B">
      <w:pPr>
        <w:rPr>
          <w:rFonts w:ascii="Calibri" w:eastAsia="Cambria" w:hAnsi="Calibri"/>
          <w:lang w:val="en-US" w:eastAsia="en-US"/>
        </w:rPr>
      </w:pPr>
      <w:r w:rsidRPr="008B046B">
        <w:rPr>
          <w:rFonts w:ascii="Calibri" w:eastAsia="Cambria" w:hAnsi="Calibri"/>
          <w:lang w:val="en-US" w:eastAsia="en-US"/>
        </w:rPr>
        <w:t>Athletes who cannot attain the state minimum starting height for the relevant age groups at regional carnivals, irrespective of placings (including any auto qualifiers), will not be</w:t>
      </w:r>
      <w:r>
        <w:rPr>
          <w:rFonts w:ascii="Calibri" w:eastAsia="Cambria" w:hAnsi="Calibri"/>
          <w:lang w:val="en-US" w:eastAsia="en-US"/>
        </w:rPr>
        <w:t xml:space="preserve"> </w:t>
      </w:r>
      <w:r w:rsidRPr="008B046B">
        <w:rPr>
          <w:rFonts w:ascii="Calibri" w:eastAsia="Cambria" w:hAnsi="Calibri"/>
          <w:lang w:val="en-US" w:eastAsia="en-US"/>
        </w:rPr>
        <w:t>considered for progression to the State Track &amp; Field Championships.</w:t>
      </w:r>
      <w:r w:rsidRPr="008B046B">
        <w:rPr>
          <w:rFonts w:ascii="Calibri" w:eastAsia="Cambria" w:hAnsi="Calibri"/>
          <w:lang w:val="en-US" w:eastAsia="en-US"/>
        </w:rPr>
        <w:cr/>
      </w:r>
    </w:p>
    <w:p w:rsidR="00C401B9" w:rsidRDefault="00C401B9" w:rsidP="008B046B">
      <w:pPr>
        <w:rPr>
          <w:rFonts w:ascii="Calibri" w:eastAsia="Cambria" w:hAnsi="Calibri"/>
          <w:lang w:val="en-US" w:eastAsia="en-US"/>
        </w:rPr>
      </w:pPr>
      <w:r>
        <w:rPr>
          <w:rFonts w:ascii="Calibri" w:eastAsia="Cambria" w:hAnsi="Calibri"/>
          <w:lang w:val="en-US" w:eastAsia="en-US"/>
        </w:rPr>
        <w:t>The state minimum starting height for high jump is as below:</w:t>
      </w:r>
    </w:p>
    <w:p w:rsidR="00C401B9" w:rsidRPr="00C401B9" w:rsidRDefault="00C401B9" w:rsidP="002A3C66">
      <w:pPr>
        <w:ind w:left="2160" w:firstLine="720"/>
        <w:rPr>
          <w:rFonts w:ascii="Calibri" w:eastAsia="Cambria" w:hAnsi="Calibri"/>
          <w:lang w:val="en-US" w:eastAsia="en-US"/>
        </w:rPr>
      </w:pPr>
      <w:r w:rsidRPr="00C401B9">
        <w:rPr>
          <w:rFonts w:ascii="Calibri" w:eastAsia="Cambria" w:hAnsi="Calibri"/>
          <w:lang w:val="en-US" w:eastAsia="en-US"/>
        </w:rPr>
        <w:t>Boys</w:t>
      </w:r>
      <w:r>
        <w:rPr>
          <w:rFonts w:ascii="Calibri" w:eastAsia="Cambria" w:hAnsi="Calibri"/>
          <w:lang w:val="en-US" w:eastAsia="en-US"/>
        </w:rPr>
        <w:tab/>
      </w:r>
      <w:r>
        <w:rPr>
          <w:rFonts w:ascii="Calibri" w:eastAsia="Cambria" w:hAnsi="Calibri"/>
          <w:lang w:val="en-US" w:eastAsia="en-US"/>
        </w:rPr>
        <w:tab/>
      </w:r>
      <w:r w:rsidRPr="00C401B9">
        <w:rPr>
          <w:rFonts w:ascii="Calibri" w:eastAsia="Cambria" w:hAnsi="Calibri"/>
          <w:lang w:val="en-US" w:eastAsia="en-US"/>
        </w:rPr>
        <w:t xml:space="preserve"> Girls</w:t>
      </w:r>
    </w:p>
    <w:p w:rsidR="00C401B9" w:rsidRPr="00C401B9" w:rsidRDefault="00C401B9" w:rsidP="002A3C66">
      <w:pPr>
        <w:ind w:left="1440" w:firstLine="720"/>
        <w:rPr>
          <w:rFonts w:ascii="Calibri" w:eastAsia="Cambria" w:hAnsi="Calibri"/>
          <w:lang w:val="en-US" w:eastAsia="en-US"/>
        </w:rPr>
      </w:pPr>
      <w:r w:rsidRPr="00C401B9">
        <w:rPr>
          <w:rFonts w:ascii="Calibri" w:eastAsia="Cambria" w:hAnsi="Calibri"/>
          <w:lang w:val="en-US" w:eastAsia="en-US"/>
        </w:rPr>
        <w:t xml:space="preserve">U9 </w:t>
      </w:r>
      <w:r>
        <w:rPr>
          <w:rFonts w:ascii="Calibri" w:eastAsia="Cambria" w:hAnsi="Calibri"/>
          <w:lang w:val="en-US" w:eastAsia="en-US"/>
        </w:rPr>
        <w:tab/>
      </w:r>
      <w:r w:rsidRPr="00C401B9">
        <w:rPr>
          <w:rFonts w:ascii="Calibri" w:eastAsia="Cambria" w:hAnsi="Calibri"/>
          <w:lang w:val="en-US" w:eastAsia="en-US"/>
        </w:rPr>
        <w:t xml:space="preserve">0.95 </w:t>
      </w:r>
      <w:r>
        <w:rPr>
          <w:rFonts w:ascii="Calibri" w:eastAsia="Cambria" w:hAnsi="Calibri"/>
          <w:lang w:val="en-US" w:eastAsia="en-US"/>
        </w:rPr>
        <w:tab/>
      </w:r>
      <w:r>
        <w:rPr>
          <w:rFonts w:ascii="Calibri" w:eastAsia="Cambria" w:hAnsi="Calibri"/>
          <w:lang w:val="en-US" w:eastAsia="en-US"/>
        </w:rPr>
        <w:tab/>
      </w:r>
      <w:r w:rsidRPr="00C401B9">
        <w:rPr>
          <w:rFonts w:ascii="Calibri" w:eastAsia="Cambria" w:hAnsi="Calibri"/>
          <w:lang w:val="en-US" w:eastAsia="en-US"/>
        </w:rPr>
        <w:t>0.90</w:t>
      </w:r>
    </w:p>
    <w:p w:rsidR="00C401B9" w:rsidRPr="00C401B9" w:rsidRDefault="00C401B9" w:rsidP="002A3C66">
      <w:pPr>
        <w:ind w:left="1440" w:firstLine="720"/>
        <w:rPr>
          <w:rFonts w:ascii="Calibri" w:eastAsia="Cambria" w:hAnsi="Calibri"/>
          <w:lang w:val="en-US" w:eastAsia="en-US"/>
        </w:rPr>
      </w:pPr>
      <w:r w:rsidRPr="00C401B9">
        <w:rPr>
          <w:rFonts w:ascii="Calibri" w:eastAsia="Cambria" w:hAnsi="Calibri"/>
          <w:lang w:val="en-US" w:eastAsia="en-US"/>
        </w:rPr>
        <w:t xml:space="preserve">U10 </w:t>
      </w:r>
      <w:r>
        <w:rPr>
          <w:rFonts w:ascii="Calibri" w:eastAsia="Cambria" w:hAnsi="Calibri"/>
          <w:lang w:val="en-US" w:eastAsia="en-US"/>
        </w:rPr>
        <w:tab/>
      </w:r>
      <w:r w:rsidRPr="00C401B9">
        <w:rPr>
          <w:rFonts w:ascii="Calibri" w:eastAsia="Cambria" w:hAnsi="Calibri"/>
          <w:lang w:val="en-US" w:eastAsia="en-US"/>
        </w:rPr>
        <w:t xml:space="preserve">1.05 </w:t>
      </w:r>
      <w:r>
        <w:rPr>
          <w:rFonts w:ascii="Calibri" w:eastAsia="Cambria" w:hAnsi="Calibri"/>
          <w:lang w:val="en-US" w:eastAsia="en-US"/>
        </w:rPr>
        <w:tab/>
      </w:r>
      <w:r>
        <w:rPr>
          <w:rFonts w:ascii="Calibri" w:eastAsia="Cambria" w:hAnsi="Calibri"/>
          <w:lang w:val="en-US" w:eastAsia="en-US"/>
        </w:rPr>
        <w:tab/>
      </w:r>
      <w:r w:rsidRPr="00C401B9">
        <w:rPr>
          <w:rFonts w:ascii="Calibri" w:eastAsia="Cambria" w:hAnsi="Calibri"/>
          <w:lang w:val="en-US" w:eastAsia="en-US"/>
        </w:rPr>
        <w:t>1.00</w:t>
      </w:r>
    </w:p>
    <w:p w:rsidR="00C401B9" w:rsidRPr="00C401B9" w:rsidRDefault="00C401B9" w:rsidP="002A3C66">
      <w:pPr>
        <w:ind w:left="1440" w:firstLine="720"/>
        <w:rPr>
          <w:rFonts w:ascii="Calibri" w:eastAsia="Cambria" w:hAnsi="Calibri"/>
          <w:lang w:val="en-US" w:eastAsia="en-US"/>
        </w:rPr>
      </w:pPr>
      <w:r w:rsidRPr="00C401B9">
        <w:rPr>
          <w:rFonts w:ascii="Calibri" w:eastAsia="Cambria" w:hAnsi="Calibri"/>
          <w:lang w:val="en-US" w:eastAsia="en-US"/>
        </w:rPr>
        <w:t xml:space="preserve">U11 </w:t>
      </w:r>
      <w:r>
        <w:rPr>
          <w:rFonts w:ascii="Calibri" w:eastAsia="Cambria" w:hAnsi="Calibri"/>
          <w:lang w:val="en-US" w:eastAsia="en-US"/>
        </w:rPr>
        <w:tab/>
      </w:r>
      <w:r w:rsidRPr="00C401B9">
        <w:rPr>
          <w:rFonts w:ascii="Calibri" w:eastAsia="Cambria" w:hAnsi="Calibri"/>
          <w:lang w:val="en-US" w:eastAsia="en-US"/>
        </w:rPr>
        <w:t xml:space="preserve">1.15 </w:t>
      </w:r>
      <w:r>
        <w:rPr>
          <w:rFonts w:ascii="Calibri" w:eastAsia="Cambria" w:hAnsi="Calibri"/>
          <w:lang w:val="en-US" w:eastAsia="en-US"/>
        </w:rPr>
        <w:tab/>
      </w:r>
      <w:r>
        <w:rPr>
          <w:rFonts w:ascii="Calibri" w:eastAsia="Cambria" w:hAnsi="Calibri"/>
          <w:lang w:val="en-US" w:eastAsia="en-US"/>
        </w:rPr>
        <w:tab/>
      </w:r>
      <w:r w:rsidRPr="00C401B9">
        <w:rPr>
          <w:rFonts w:ascii="Calibri" w:eastAsia="Cambria" w:hAnsi="Calibri"/>
          <w:lang w:val="en-US" w:eastAsia="en-US"/>
        </w:rPr>
        <w:t>1.10</w:t>
      </w:r>
    </w:p>
    <w:p w:rsidR="00C401B9" w:rsidRPr="00C401B9" w:rsidRDefault="00C401B9" w:rsidP="002A3C66">
      <w:pPr>
        <w:ind w:left="1440" w:firstLine="720"/>
        <w:rPr>
          <w:rFonts w:ascii="Calibri" w:eastAsia="Cambria" w:hAnsi="Calibri"/>
          <w:lang w:val="en-US" w:eastAsia="en-US"/>
        </w:rPr>
      </w:pPr>
      <w:r w:rsidRPr="00C401B9">
        <w:rPr>
          <w:rFonts w:ascii="Calibri" w:eastAsia="Cambria" w:hAnsi="Calibri"/>
          <w:lang w:val="en-US" w:eastAsia="en-US"/>
        </w:rPr>
        <w:t xml:space="preserve">U12 </w:t>
      </w:r>
      <w:r>
        <w:rPr>
          <w:rFonts w:ascii="Calibri" w:eastAsia="Cambria" w:hAnsi="Calibri"/>
          <w:lang w:val="en-US" w:eastAsia="en-US"/>
        </w:rPr>
        <w:tab/>
      </w:r>
      <w:r w:rsidRPr="00C401B9">
        <w:rPr>
          <w:rFonts w:ascii="Calibri" w:eastAsia="Cambria" w:hAnsi="Calibri"/>
          <w:lang w:val="en-US" w:eastAsia="en-US"/>
        </w:rPr>
        <w:t xml:space="preserve">1.25 </w:t>
      </w:r>
      <w:r>
        <w:rPr>
          <w:rFonts w:ascii="Calibri" w:eastAsia="Cambria" w:hAnsi="Calibri"/>
          <w:lang w:val="en-US" w:eastAsia="en-US"/>
        </w:rPr>
        <w:tab/>
      </w:r>
      <w:r>
        <w:rPr>
          <w:rFonts w:ascii="Calibri" w:eastAsia="Cambria" w:hAnsi="Calibri"/>
          <w:lang w:val="en-US" w:eastAsia="en-US"/>
        </w:rPr>
        <w:tab/>
      </w:r>
      <w:r w:rsidRPr="00C401B9">
        <w:rPr>
          <w:rFonts w:ascii="Calibri" w:eastAsia="Cambria" w:hAnsi="Calibri"/>
          <w:lang w:val="en-US" w:eastAsia="en-US"/>
        </w:rPr>
        <w:t>1.20</w:t>
      </w:r>
    </w:p>
    <w:p w:rsidR="00C401B9" w:rsidRPr="00C401B9" w:rsidRDefault="00C401B9" w:rsidP="002A3C66">
      <w:pPr>
        <w:ind w:left="1440" w:firstLine="720"/>
        <w:rPr>
          <w:rFonts w:ascii="Calibri" w:eastAsia="Cambria" w:hAnsi="Calibri"/>
          <w:lang w:val="en-US" w:eastAsia="en-US"/>
        </w:rPr>
      </w:pPr>
      <w:r w:rsidRPr="00C401B9">
        <w:rPr>
          <w:rFonts w:ascii="Calibri" w:eastAsia="Cambria" w:hAnsi="Calibri"/>
          <w:lang w:val="en-US" w:eastAsia="en-US"/>
        </w:rPr>
        <w:t xml:space="preserve">U13 </w:t>
      </w:r>
      <w:r>
        <w:rPr>
          <w:rFonts w:ascii="Calibri" w:eastAsia="Cambria" w:hAnsi="Calibri"/>
          <w:lang w:val="en-US" w:eastAsia="en-US"/>
        </w:rPr>
        <w:tab/>
      </w:r>
      <w:r w:rsidRPr="00C401B9">
        <w:rPr>
          <w:rFonts w:ascii="Calibri" w:eastAsia="Cambria" w:hAnsi="Calibri"/>
          <w:lang w:val="en-US" w:eastAsia="en-US"/>
        </w:rPr>
        <w:t xml:space="preserve">1.30 </w:t>
      </w:r>
      <w:r>
        <w:rPr>
          <w:rFonts w:ascii="Calibri" w:eastAsia="Cambria" w:hAnsi="Calibri"/>
          <w:lang w:val="en-US" w:eastAsia="en-US"/>
        </w:rPr>
        <w:tab/>
      </w:r>
      <w:r>
        <w:rPr>
          <w:rFonts w:ascii="Calibri" w:eastAsia="Cambria" w:hAnsi="Calibri"/>
          <w:lang w:val="en-US" w:eastAsia="en-US"/>
        </w:rPr>
        <w:tab/>
      </w:r>
      <w:r w:rsidRPr="00C401B9">
        <w:rPr>
          <w:rFonts w:ascii="Calibri" w:eastAsia="Cambria" w:hAnsi="Calibri"/>
          <w:lang w:val="en-US" w:eastAsia="en-US"/>
        </w:rPr>
        <w:t>1.25</w:t>
      </w:r>
    </w:p>
    <w:p w:rsidR="00C401B9" w:rsidRPr="00C401B9" w:rsidRDefault="00C401B9" w:rsidP="002A3C66">
      <w:pPr>
        <w:ind w:left="1440" w:firstLine="720"/>
        <w:rPr>
          <w:rFonts w:ascii="Calibri" w:eastAsia="Cambria" w:hAnsi="Calibri"/>
          <w:lang w:val="en-US" w:eastAsia="en-US"/>
        </w:rPr>
      </w:pPr>
      <w:r w:rsidRPr="00C401B9">
        <w:rPr>
          <w:rFonts w:ascii="Calibri" w:eastAsia="Cambria" w:hAnsi="Calibri"/>
          <w:lang w:val="en-US" w:eastAsia="en-US"/>
        </w:rPr>
        <w:t xml:space="preserve">U14 </w:t>
      </w:r>
      <w:r>
        <w:rPr>
          <w:rFonts w:ascii="Calibri" w:eastAsia="Cambria" w:hAnsi="Calibri"/>
          <w:lang w:val="en-US" w:eastAsia="en-US"/>
        </w:rPr>
        <w:tab/>
      </w:r>
      <w:r w:rsidRPr="00C401B9">
        <w:rPr>
          <w:rFonts w:ascii="Calibri" w:eastAsia="Cambria" w:hAnsi="Calibri"/>
          <w:lang w:val="en-US" w:eastAsia="en-US"/>
        </w:rPr>
        <w:t xml:space="preserve">1.35 </w:t>
      </w:r>
      <w:r>
        <w:rPr>
          <w:rFonts w:ascii="Calibri" w:eastAsia="Cambria" w:hAnsi="Calibri"/>
          <w:lang w:val="en-US" w:eastAsia="en-US"/>
        </w:rPr>
        <w:tab/>
      </w:r>
      <w:r>
        <w:rPr>
          <w:rFonts w:ascii="Calibri" w:eastAsia="Cambria" w:hAnsi="Calibri"/>
          <w:lang w:val="en-US" w:eastAsia="en-US"/>
        </w:rPr>
        <w:tab/>
      </w:r>
      <w:r w:rsidRPr="00C401B9">
        <w:rPr>
          <w:rFonts w:ascii="Calibri" w:eastAsia="Cambria" w:hAnsi="Calibri"/>
          <w:lang w:val="en-US" w:eastAsia="en-US"/>
        </w:rPr>
        <w:t>1.30</w:t>
      </w:r>
    </w:p>
    <w:p w:rsidR="00C401B9" w:rsidRPr="00C401B9" w:rsidRDefault="00C401B9" w:rsidP="002A3C66">
      <w:pPr>
        <w:ind w:left="1440" w:firstLine="720"/>
        <w:rPr>
          <w:rFonts w:ascii="Calibri" w:eastAsia="Cambria" w:hAnsi="Calibri"/>
          <w:lang w:val="en-US" w:eastAsia="en-US"/>
        </w:rPr>
      </w:pPr>
      <w:r w:rsidRPr="00C401B9">
        <w:rPr>
          <w:rFonts w:ascii="Calibri" w:eastAsia="Cambria" w:hAnsi="Calibri"/>
          <w:lang w:val="en-US" w:eastAsia="en-US"/>
        </w:rPr>
        <w:t xml:space="preserve">U15 </w:t>
      </w:r>
      <w:r>
        <w:rPr>
          <w:rFonts w:ascii="Calibri" w:eastAsia="Cambria" w:hAnsi="Calibri"/>
          <w:lang w:val="en-US" w:eastAsia="en-US"/>
        </w:rPr>
        <w:tab/>
      </w:r>
      <w:r w:rsidRPr="00C401B9">
        <w:rPr>
          <w:rFonts w:ascii="Calibri" w:eastAsia="Cambria" w:hAnsi="Calibri"/>
          <w:lang w:val="en-US" w:eastAsia="en-US"/>
        </w:rPr>
        <w:t xml:space="preserve">1.35 </w:t>
      </w:r>
      <w:r>
        <w:rPr>
          <w:rFonts w:ascii="Calibri" w:eastAsia="Cambria" w:hAnsi="Calibri"/>
          <w:lang w:val="en-US" w:eastAsia="en-US"/>
        </w:rPr>
        <w:tab/>
      </w:r>
      <w:r>
        <w:rPr>
          <w:rFonts w:ascii="Calibri" w:eastAsia="Cambria" w:hAnsi="Calibri"/>
          <w:lang w:val="en-US" w:eastAsia="en-US"/>
        </w:rPr>
        <w:tab/>
      </w:r>
      <w:r w:rsidRPr="00C401B9">
        <w:rPr>
          <w:rFonts w:ascii="Calibri" w:eastAsia="Cambria" w:hAnsi="Calibri"/>
          <w:lang w:val="en-US" w:eastAsia="en-US"/>
        </w:rPr>
        <w:t>1.30</w:t>
      </w:r>
    </w:p>
    <w:p w:rsidR="00C401B9" w:rsidRDefault="00C401B9" w:rsidP="002A3C66">
      <w:pPr>
        <w:ind w:left="1440" w:firstLine="720"/>
        <w:rPr>
          <w:rFonts w:ascii="Calibri" w:eastAsia="Cambria" w:hAnsi="Calibri"/>
          <w:lang w:val="en-US" w:eastAsia="en-US"/>
        </w:rPr>
      </w:pPr>
      <w:r w:rsidRPr="00C401B9">
        <w:rPr>
          <w:rFonts w:ascii="Calibri" w:eastAsia="Cambria" w:hAnsi="Calibri"/>
          <w:lang w:val="en-US" w:eastAsia="en-US"/>
        </w:rPr>
        <w:t xml:space="preserve">U17 </w:t>
      </w:r>
      <w:r>
        <w:rPr>
          <w:rFonts w:ascii="Calibri" w:eastAsia="Cambria" w:hAnsi="Calibri"/>
          <w:lang w:val="en-US" w:eastAsia="en-US"/>
        </w:rPr>
        <w:tab/>
      </w:r>
      <w:r w:rsidRPr="00C401B9">
        <w:rPr>
          <w:rFonts w:ascii="Calibri" w:eastAsia="Cambria" w:hAnsi="Calibri"/>
          <w:lang w:val="en-US" w:eastAsia="en-US"/>
        </w:rPr>
        <w:t xml:space="preserve">1.40 </w:t>
      </w:r>
      <w:r>
        <w:rPr>
          <w:rFonts w:ascii="Calibri" w:eastAsia="Cambria" w:hAnsi="Calibri"/>
          <w:lang w:val="en-US" w:eastAsia="en-US"/>
        </w:rPr>
        <w:tab/>
      </w:r>
      <w:r>
        <w:rPr>
          <w:rFonts w:ascii="Calibri" w:eastAsia="Cambria" w:hAnsi="Calibri"/>
          <w:lang w:val="en-US" w:eastAsia="en-US"/>
        </w:rPr>
        <w:tab/>
      </w:r>
      <w:r w:rsidRPr="00C401B9">
        <w:rPr>
          <w:rFonts w:ascii="Calibri" w:eastAsia="Cambria" w:hAnsi="Calibri"/>
          <w:lang w:val="en-US" w:eastAsia="en-US"/>
        </w:rPr>
        <w:t>1.35</w:t>
      </w:r>
    </w:p>
    <w:p w:rsidR="00281B1E" w:rsidRPr="00BA6F09" w:rsidRDefault="00281B1E" w:rsidP="00281B1E">
      <w:pPr>
        <w:rPr>
          <w:rFonts w:ascii="Calibri" w:eastAsia="Cambria" w:hAnsi="Calibri"/>
          <w:lang w:val="en-US" w:eastAsia="en-US"/>
        </w:rPr>
      </w:pPr>
      <w:r w:rsidRPr="00F540F0">
        <w:rPr>
          <w:rFonts w:ascii="Calibri" w:eastAsia="Cambria" w:hAnsi="Calibri"/>
          <w:lang w:val="en-US" w:eastAsia="en-US"/>
        </w:rPr>
        <w:t>Only the first place Relay Team will progress to State level.</w:t>
      </w:r>
    </w:p>
    <w:p w:rsidR="00281B1E" w:rsidRPr="00BA6F09" w:rsidRDefault="00281B1E" w:rsidP="00281B1E">
      <w:pPr>
        <w:rPr>
          <w:rFonts w:ascii="Calibri" w:eastAsia="Cambria" w:hAnsi="Calibri"/>
          <w:lang w:val="en-US" w:eastAsia="en-US"/>
        </w:rPr>
      </w:pPr>
    </w:p>
    <w:p w:rsidR="00281B1E" w:rsidRPr="00BA6F09" w:rsidRDefault="00281B1E" w:rsidP="00281B1E">
      <w:pPr>
        <w:rPr>
          <w:rFonts w:ascii="Calibri" w:eastAsia="Cambria" w:hAnsi="Calibri"/>
          <w:lang w:val="en-US" w:eastAsia="en-US"/>
        </w:rPr>
      </w:pPr>
      <w:r w:rsidRPr="00BA6F09">
        <w:rPr>
          <w:rFonts w:ascii="Calibri" w:eastAsia="Cambria" w:hAnsi="Calibri"/>
          <w:b/>
          <w:lang w:val="en-US" w:eastAsia="en-US"/>
        </w:rPr>
        <w:t>More Information:</w:t>
      </w:r>
      <w:r w:rsidRPr="00BA6F09">
        <w:rPr>
          <w:rFonts w:ascii="Calibri" w:eastAsia="Cambria" w:hAnsi="Calibri"/>
          <w:lang w:val="en-US" w:eastAsia="en-US"/>
        </w:rPr>
        <w:t xml:space="preserve"> </w:t>
      </w:r>
    </w:p>
    <w:p w:rsidR="00281B1E" w:rsidRPr="00BA6F09" w:rsidRDefault="00281B1E" w:rsidP="00281B1E">
      <w:pPr>
        <w:rPr>
          <w:rFonts w:ascii="Calibri" w:eastAsia="Cambria" w:hAnsi="Calibri"/>
          <w:lang w:val="en-US" w:eastAsia="en-US"/>
        </w:rPr>
      </w:pPr>
      <w:r w:rsidRPr="00BA6F09">
        <w:rPr>
          <w:rFonts w:ascii="Calibri" w:eastAsia="Cambria" w:hAnsi="Calibri"/>
          <w:lang w:val="en-US" w:eastAsia="en-US"/>
        </w:rPr>
        <w:t>Please contact any of the following:</w:t>
      </w:r>
      <w:bookmarkStart w:id="0" w:name="_GoBack"/>
      <w:bookmarkEnd w:id="0"/>
    </w:p>
    <w:p w:rsidR="002A3C66" w:rsidRDefault="00281B1E" w:rsidP="00281B1E">
      <w:pPr>
        <w:rPr>
          <w:rStyle w:val="Hyperlink"/>
          <w:rFonts w:asciiTheme="minorHAnsi" w:hAnsiTheme="minorHAnsi" w:cstheme="minorHAnsi"/>
        </w:rPr>
      </w:pPr>
      <w:r w:rsidRPr="00BA6F09">
        <w:rPr>
          <w:rFonts w:ascii="Calibri" w:eastAsia="Cambria" w:hAnsi="Calibri"/>
          <w:lang w:val="en-US" w:eastAsia="en-US"/>
        </w:rPr>
        <w:t>Region Coordinator:</w:t>
      </w:r>
      <w:r w:rsidRPr="00BA6F09">
        <w:rPr>
          <w:rFonts w:ascii="Calibri" w:eastAsia="Cambria" w:hAnsi="Calibri"/>
          <w:lang w:val="en-US" w:eastAsia="en-US"/>
        </w:rPr>
        <w:tab/>
      </w:r>
      <w:r w:rsidR="00F540F0">
        <w:rPr>
          <w:rFonts w:ascii="Calibri" w:eastAsia="Cambria" w:hAnsi="Calibri"/>
          <w:lang w:val="en-US" w:eastAsia="en-US"/>
        </w:rPr>
        <w:tab/>
      </w:r>
      <w:r w:rsidR="002A3C66">
        <w:rPr>
          <w:rFonts w:ascii="Calibri" w:eastAsia="Cambria" w:hAnsi="Calibri"/>
          <w:lang w:val="en-US" w:eastAsia="en-US"/>
        </w:rPr>
        <w:tab/>
      </w:r>
      <w:r w:rsidR="003A70F3">
        <w:rPr>
          <w:rFonts w:ascii="Calibri" w:eastAsia="Cambria" w:hAnsi="Calibri"/>
          <w:lang w:val="en-US" w:eastAsia="en-US"/>
        </w:rPr>
        <w:t>Lynne Whatman</w:t>
      </w:r>
      <w:r w:rsidR="003A70F3" w:rsidRPr="00BA6F09">
        <w:rPr>
          <w:rFonts w:ascii="Calibri" w:eastAsia="Cambria" w:hAnsi="Calibri"/>
          <w:lang w:val="en-US" w:eastAsia="en-US"/>
        </w:rPr>
        <w:tab/>
      </w:r>
      <w:r w:rsidR="003A70F3" w:rsidRPr="00BA6F09">
        <w:rPr>
          <w:rFonts w:ascii="Calibri" w:eastAsia="Cambria" w:hAnsi="Calibri"/>
          <w:lang w:val="en-US" w:eastAsia="en-US"/>
        </w:rPr>
        <w:tab/>
      </w:r>
      <w:r w:rsidR="003A70F3">
        <w:rPr>
          <w:rStyle w:val="Hyperlink"/>
          <w:rFonts w:asciiTheme="minorHAnsi" w:hAnsiTheme="minorHAnsi" w:cstheme="minorHAnsi"/>
        </w:rPr>
        <w:t>jwl@idx.com.au</w:t>
      </w:r>
    </w:p>
    <w:p w:rsidR="002A3C66" w:rsidRPr="00BA6F09" w:rsidRDefault="003A70F3" w:rsidP="002A3C66">
      <w:pPr>
        <w:rPr>
          <w:rFonts w:ascii="Calibri" w:eastAsia="Cambria" w:hAnsi="Calibri"/>
          <w:lang w:val="en-US" w:eastAsia="en-US"/>
        </w:rPr>
      </w:pPr>
      <w:r>
        <w:rPr>
          <w:rFonts w:ascii="Calibri" w:eastAsia="Cambria" w:hAnsi="Calibri"/>
          <w:lang w:val="en-US" w:eastAsia="en-US"/>
        </w:rPr>
        <w:t>Inner City Zone</w:t>
      </w:r>
      <w:r w:rsidR="00281B1E" w:rsidRPr="00BA6F09">
        <w:rPr>
          <w:rFonts w:ascii="Calibri" w:eastAsia="Cambria" w:hAnsi="Calibri"/>
          <w:lang w:val="en-US" w:eastAsia="en-US"/>
        </w:rPr>
        <w:t xml:space="preserve"> Coordinator</w:t>
      </w:r>
      <w:r w:rsidR="00F540F0">
        <w:rPr>
          <w:rFonts w:ascii="Calibri" w:eastAsia="Cambria" w:hAnsi="Calibri"/>
          <w:lang w:val="en-US" w:eastAsia="en-US"/>
        </w:rPr>
        <w:t>:</w:t>
      </w:r>
      <w:r w:rsidR="00281B1E" w:rsidRPr="00BA6F09">
        <w:rPr>
          <w:rFonts w:ascii="Calibri" w:eastAsia="Cambria" w:hAnsi="Calibri"/>
          <w:lang w:val="en-US" w:eastAsia="en-US"/>
        </w:rPr>
        <w:tab/>
      </w:r>
      <w:r w:rsidR="002A3C66">
        <w:t xml:space="preserve"> </w:t>
      </w:r>
      <w:r>
        <w:tab/>
      </w:r>
      <w:r>
        <w:rPr>
          <w:rFonts w:ascii="Calibri" w:eastAsia="Cambria" w:hAnsi="Calibri"/>
          <w:lang w:val="en-US" w:eastAsia="en-US"/>
        </w:rPr>
        <w:t>Andrew Kohlrush</w:t>
      </w:r>
      <w:r w:rsidRPr="00BA6F09">
        <w:rPr>
          <w:rFonts w:ascii="Calibri" w:eastAsia="Cambria" w:hAnsi="Calibri"/>
          <w:lang w:val="en-US" w:eastAsia="en-US"/>
        </w:rPr>
        <w:tab/>
      </w:r>
      <w:r w:rsidRPr="00BA6F09">
        <w:rPr>
          <w:rFonts w:ascii="Calibri" w:eastAsia="Cambria" w:hAnsi="Calibri"/>
          <w:lang w:val="en-US" w:eastAsia="en-US"/>
        </w:rPr>
        <w:tab/>
      </w:r>
      <w:hyperlink r:id="rId9" w:history="1">
        <w:r w:rsidRPr="00442D29">
          <w:rPr>
            <w:rStyle w:val="Hyperlink"/>
            <w:rFonts w:asciiTheme="minorHAnsi" w:hAnsiTheme="minorHAnsi" w:cstheme="minorHAnsi"/>
          </w:rPr>
          <w:t>Andrew.Kohlrusch@ghd.com</w:t>
        </w:r>
      </w:hyperlink>
    </w:p>
    <w:p w:rsidR="00281B1E" w:rsidRPr="00E568FD" w:rsidRDefault="00281B1E" w:rsidP="00281B1E">
      <w:pPr>
        <w:rPr>
          <w:rFonts w:ascii="Calibri" w:eastAsia="Cambria" w:hAnsi="Calibri"/>
          <w:color w:val="0000FF"/>
          <w:u w:val="single"/>
          <w:lang w:val="en-US" w:eastAsia="en-US"/>
        </w:rPr>
      </w:pPr>
      <w:r w:rsidRPr="00BA6F09">
        <w:rPr>
          <w:rFonts w:ascii="Calibri" w:eastAsia="Cambria" w:hAnsi="Calibri"/>
          <w:lang w:val="en-US" w:eastAsia="en-US"/>
        </w:rPr>
        <w:t>Region Secretary:</w:t>
      </w:r>
      <w:r w:rsidRPr="00BA6F09">
        <w:rPr>
          <w:rFonts w:ascii="Calibri" w:eastAsia="Cambria" w:hAnsi="Calibri"/>
          <w:lang w:val="en-US" w:eastAsia="en-US"/>
        </w:rPr>
        <w:tab/>
      </w:r>
      <w:r w:rsidR="00F540F0">
        <w:rPr>
          <w:rFonts w:ascii="Calibri" w:eastAsia="Cambria" w:hAnsi="Calibri"/>
          <w:lang w:val="en-US" w:eastAsia="en-US"/>
        </w:rPr>
        <w:tab/>
      </w:r>
      <w:r w:rsidR="002A3C66">
        <w:rPr>
          <w:rFonts w:ascii="Calibri" w:eastAsia="Cambria" w:hAnsi="Calibri"/>
          <w:lang w:val="en-US" w:eastAsia="en-US"/>
        </w:rPr>
        <w:tab/>
      </w:r>
      <w:r w:rsidR="00442D29">
        <w:rPr>
          <w:rFonts w:ascii="Calibri" w:eastAsia="Cambria" w:hAnsi="Calibri"/>
          <w:lang w:val="en-US" w:eastAsia="en-US"/>
        </w:rPr>
        <w:t xml:space="preserve">Mikaela </w:t>
      </w:r>
      <w:r w:rsidR="003A70F3">
        <w:rPr>
          <w:rFonts w:ascii="Calibri" w:eastAsia="Cambria" w:hAnsi="Calibri"/>
          <w:lang w:val="en-US" w:eastAsia="en-US"/>
        </w:rPr>
        <w:t>North</w:t>
      </w:r>
      <w:r w:rsidR="00442D29">
        <w:rPr>
          <w:rFonts w:ascii="Calibri" w:eastAsia="Cambria" w:hAnsi="Calibri"/>
          <w:lang w:val="en-US" w:eastAsia="en-US"/>
        </w:rPr>
        <w:tab/>
      </w:r>
      <w:r w:rsidR="00442D29">
        <w:rPr>
          <w:rFonts w:ascii="Calibri" w:eastAsia="Cambria" w:hAnsi="Calibri"/>
          <w:lang w:val="en-US" w:eastAsia="en-US"/>
        </w:rPr>
        <w:tab/>
      </w:r>
      <w:r w:rsidRPr="00BA6F09">
        <w:rPr>
          <w:rFonts w:ascii="Calibri" w:eastAsia="Cambria" w:hAnsi="Calibri"/>
          <w:lang w:val="en-US" w:eastAsia="en-US"/>
        </w:rPr>
        <w:tab/>
      </w:r>
      <w:r w:rsidR="00E568FD" w:rsidRPr="00E568FD">
        <w:rPr>
          <w:rFonts w:ascii="Calibri" w:eastAsia="Cambria" w:hAnsi="Calibri"/>
          <w:color w:val="0000FF"/>
          <w:u w:val="single"/>
          <w:lang w:val="en-US" w:eastAsia="en-US"/>
        </w:rPr>
        <w:t>region8</w:t>
      </w:r>
      <w:r w:rsidR="00E568FD" w:rsidRPr="00E568FD">
        <w:rPr>
          <w:rStyle w:val="Hyperlink"/>
          <w:rFonts w:ascii="Calibri" w:eastAsia="Cambria" w:hAnsi="Calibri"/>
          <w:lang w:val="en-US" w:eastAsia="en-US"/>
        </w:rPr>
        <w:t>secretary@yahoo.com</w:t>
      </w:r>
    </w:p>
    <w:p w:rsidR="00281B1E" w:rsidRPr="00BA6F09" w:rsidRDefault="00281B1E" w:rsidP="00281B1E">
      <w:pPr>
        <w:spacing w:after="240"/>
        <w:rPr>
          <w:rFonts w:ascii="Calibri" w:hAnsi="Calibri"/>
          <w:b/>
        </w:rPr>
      </w:pPr>
    </w:p>
    <w:p w:rsidR="00281B1E" w:rsidRPr="00BA6F09" w:rsidRDefault="00281B1E" w:rsidP="00281B1E">
      <w:pPr>
        <w:spacing w:after="240"/>
        <w:rPr>
          <w:rFonts w:ascii="Calibri" w:hAnsi="Calibri"/>
        </w:rPr>
      </w:pPr>
      <w:r w:rsidRPr="00BA6F09">
        <w:rPr>
          <w:rFonts w:ascii="Calibri" w:hAnsi="Calibri"/>
          <w:b/>
        </w:rPr>
        <w:t>LANSW State Championships</w:t>
      </w:r>
      <w:r w:rsidRPr="00BA6F09">
        <w:rPr>
          <w:rFonts w:ascii="Calibri" w:hAnsi="Calibri"/>
        </w:rPr>
        <w:t xml:space="preserve"> will be held at Sydney Olympic Park Athletics Centre (SOPAC), Homebush on </w:t>
      </w:r>
      <w:r w:rsidR="00442D29">
        <w:rPr>
          <w:rFonts w:ascii="Calibri" w:hAnsi="Calibri"/>
        </w:rPr>
        <w:t xml:space="preserve">Saturday </w:t>
      </w:r>
      <w:r w:rsidR="003A70F3">
        <w:rPr>
          <w:rFonts w:ascii="Calibri" w:hAnsi="Calibri"/>
        </w:rPr>
        <w:t>16</w:t>
      </w:r>
      <w:r w:rsidR="00442D29">
        <w:rPr>
          <w:rFonts w:ascii="Calibri" w:hAnsi="Calibri"/>
        </w:rPr>
        <w:t xml:space="preserve"> and Sunday </w:t>
      </w:r>
      <w:r w:rsidR="003A70F3">
        <w:rPr>
          <w:rFonts w:ascii="Calibri" w:hAnsi="Calibri"/>
        </w:rPr>
        <w:t>17</w:t>
      </w:r>
      <w:r w:rsidRPr="00BA6F09">
        <w:rPr>
          <w:rFonts w:ascii="Calibri" w:hAnsi="Calibri"/>
        </w:rPr>
        <w:t xml:space="preserve"> March 201</w:t>
      </w:r>
      <w:r w:rsidR="002A3C66">
        <w:rPr>
          <w:rFonts w:ascii="Calibri" w:hAnsi="Calibri"/>
        </w:rPr>
        <w:t>8</w:t>
      </w:r>
      <w:r w:rsidRPr="00BA6F09">
        <w:rPr>
          <w:rFonts w:ascii="Calibri" w:hAnsi="Calibri"/>
        </w:rPr>
        <w:t>. You will be advised of qualifiers and further information in due course, however, the program is currently available on the LANSW website.</w:t>
      </w:r>
    </w:p>
    <w:p w:rsidR="00281B1E" w:rsidRPr="00BA6F09" w:rsidRDefault="00281B1E" w:rsidP="00281B1E">
      <w:pPr>
        <w:rPr>
          <w:rFonts w:ascii="Calibri" w:eastAsia="Cambria" w:hAnsi="Calibri"/>
          <w:lang w:val="en-US" w:eastAsia="en-US"/>
        </w:rPr>
      </w:pPr>
    </w:p>
    <w:p w:rsidR="00281B1E" w:rsidRPr="00BA6F09" w:rsidRDefault="00281B1E" w:rsidP="00281B1E">
      <w:pPr>
        <w:rPr>
          <w:rFonts w:ascii="Calibri" w:eastAsia="Cambria" w:hAnsi="Calibri"/>
          <w:lang w:val="en-US" w:eastAsia="en-US"/>
        </w:rPr>
      </w:pPr>
    </w:p>
    <w:p w:rsidR="00281B1E" w:rsidRPr="00BA6F09" w:rsidRDefault="00281B1E" w:rsidP="00281B1E">
      <w:pPr>
        <w:rPr>
          <w:rFonts w:ascii="Calibri" w:eastAsia="Cambria" w:hAnsi="Calibri"/>
          <w:lang w:val="en-US" w:eastAsia="en-US"/>
        </w:rPr>
      </w:pPr>
      <w:r w:rsidRPr="00BA6F09">
        <w:rPr>
          <w:rFonts w:ascii="Calibri" w:eastAsia="Cambria" w:hAnsi="Calibri"/>
          <w:lang w:val="en-US" w:eastAsia="en-US"/>
        </w:rPr>
        <w:br w:type="page"/>
      </w:r>
    </w:p>
    <w:p w:rsidR="00F45688" w:rsidRDefault="00F45688" w:rsidP="00281B1E">
      <w:pPr>
        <w:rPr>
          <w:rFonts w:ascii="Calibri" w:eastAsia="ヒラギノ角ゴ Pro W3" w:hAnsi="Calibri"/>
          <w:b/>
          <w:color w:val="000000"/>
          <w:sz w:val="28"/>
          <w:szCs w:val="28"/>
          <w:u w:val="single"/>
          <w:lang w:eastAsia="en-US"/>
        </w:rPr>
      </w:pPr>
    </w:p>
    <w:p w:rsidR="00281B1E" w:rsidRPr="00B4249B" w:rsidRDefault="00281B1E" w:rsidP="00F45688">
      <w:pPr>
        <w:jc w:val="center"/>
        <w:rPr>
          <w:rFonts w:ascii="Calibri" w:eastAsia="ヒラギノ角ゴ Pro W3" w:hAnsi="Calibri"/>
          <w:b/>
          <w:color w:val="000000"/>
          <w:sz w:val="28"/>
          <w:szCs w:val="28"/>
          <w:u w:val="single"/>
          <w:lang w:eastAsia="en-US"/>
        </w:rPr>
      </w:pPr>
      <w:r w:rsidRPr="00B4249B">
        <w:rPr>
          <w:rFonts w:ascii="Calibri" w:eastAsia="ヒラギノ角ゴ Pro W3" w:hAnsi="Calibri"/>
          <w:b/>
          <w:color w:val="000000"/>
          <w:sz w:val="28"/>
          <w:szCs w:val="28"/>
          <w:u w:val="single"/>
          <w:lang w:eastAsia="en-US"/>
        </w:rPr>
        <w:t>EXPLANATION OF PARENT ROSTER DUTIES</w:t>
      </w:r>
    </w:p>
    <w:p w:rsidR="00281B1E" w:rsidRPr="00BA6F09" w:rsidRDefault="00281B1E" w:rsidP="00281B1E">
      <w:pPr>
        <w:rPr>
          <w:rFonts w:ascii="Calibri" w:eastAsia="ヒラギノ角ゴ Pro W3" w:hAnsi="Calibri"/>
          <w:color w:val="000000"/>
          <w:u w:val="single"/>
          <w:lang w:eastAsia="en-US"/>
        </w:rPr>
      </w:pPr>
    </w:p>
    <w:p w:rsidR="00281B1E" w:rsidRPr="00F45688" w:rsidRDefault="00281B1E" w:rsidP="00281B1E">
      <w:pPr>
        <w:rPr>
          <w:rFonts w:ascii="Calibri" w:eastAsia="ヒラギノ角ゴ Pro W3" w:hAnsi="Calibri"/>
          <w:b/>
          <w:color w:val="000000"/>
          <w:lang w:eastAsia="en-US"/>
        </w:rPr>
      </w:pPr>
      <w:r w:rsidRPr="00F45688">
        <w:rPr>
          <w:rFonts w:ascii="Calibri" w:eastAsia="ヒラギノ角ゴ Pro W3" w:hAnsi="Calibri"/>
          <w:b/>
          <w:color w:val="000000"/>
          <w:u w:val="single"/>
          <w:lang w:eastAsia="en-US"/>
        </w:rPr>
        <w:t>It is a requirement of LANSW that all helpers on the ground wear closed in shoes - regardless of the duty, you must have closed in shoes.</w:t>
      </w:r>
    </w:p>
    <w:p w:rsidR="00281B1E" w:rsidRDefault="00281B1E" w:rsidP="00281B1E">
      <w:pPr>
        <w:rPr>
          <w:rFonts w:ascii="Calibri" w:eastAsia="ヒラギノ角ゴ Pro W3" w:hAnsi="Calibri"/>
          <w:b/>
          <w:color w:val="000000"/>
          <w:lang w:eastAsia="en-US"/>
        </w:rPr>
      </w:pPr>
    </w:p>
    <w:p w:rsidR="00F45688" w:rsidRPr="00CC7ED6" w:rsidRDefault="00F45688" w:rsidP="00F45688">
      <w:pPr>
        <w:autoSpaceDE w:val="0"/>
        <w:autoSpaceDN w:val="0"/>
        <w:adjustRightInd w:val="0"/>
        <w:spacing w:after="240"/>
        <w:rPr>
          <w:rFonts w:ascii="Calibri" w:hAnsi="Calibri" w:cs="Arial"/>
          <w:b/>
          <w:lang w:val="en-US" w:eastAsia="zh-CN"/>
        </w:rPr>
      </w:pPr>
      <w:r w:rsidRPr="00CC7ED6">
        <w:rPr>
          <w:rFonts w:ascii="Calibri" w:hAnsi="Calibri" w:cs="Arial"/>
          <w:b/>
          <w:lang w:val="en-US" w:eastAsia="zh-CN"/>
        </w:rPr>
        <w:t>ALL PARENT HELPERS REPORT STRAIGHT TO THEIR DUTY.</w:t>
      </w:r>
    </w:p>
    <w:p w:rsidR="00F45688" w:rsidRPr="00CC7ED6" w:rsidRDefault="00F45688" w:rsidP="00F45688">
      <w:pPr>
        <w:tabs>
          <w:tab w:val="left" w:pos="851"/>
        </w:tabs>
        <w:rPr>
          <w:rFonts w:ascii="Calibri" w:eastAsia="ヒラギノ角ゴ Pro W3" w:hAnsi="Calibri" w:cs="Arial"/>
          <w:b/>
          <w:color w:val="000000"/>
          <w:lang w:eastAsia="en-US"/>
        </w:rPr>
      </w:pPr>
      <w:r w:rsidRPr="00CC7ED6">
        <w:rPr>
          <w:rFonts w:ascii="Calibri" w:eastAsia="ヒラギノ角ゴ Pro W3" w:hAnsi="Calibri" w:cs="Arial"/>
          <w:b/>
          <w:color w:val="000000"/>
          <w:u w:val="single"/>
          <w:lang w:eastAsia="en-US"/>
        </w:rPr>
        <w:t>Track Umpires</w:t>
      </w:r>
    </w:p>
    <w:p w:rsidR="00F45688" w:rsidRPr="00CC7ED6" w:rsidRDefault="00F45688" w:rsidP="00F45688">
      <w:pPr>
        <w:tabs>
          <w:tab w:val="left" w:pos="851"/>
        </w:tabs>
        <w:rPr>
          <w:rFonts w:ascii="Calibri" w:eastAsia="ヒラギノ角ゴ Pro W3" w:hAnsi="Calibri" w:cs="Arial"/>
          <w:color w:val="000000"/>
          <w:lang w:eastAsia="en-US"/>
        </w:rPr>
      </w:pPr>
    </w:p>
    <w:p w:rsidR="00F45688" w:rsidRPr="00CC7ED6" w:rsidRDefault="00F45688" w:rsidP="00F45688">
      <w:pPr>
        <w:tabs>
          <w:tab w:val="left" w:pos="851"/>
        </w:tabs>
        <w:ind w:left="720" w:hanging="720"/>
        <w:rPr>
          <w:rFonts w:ascii="Calibri" w:eastAsia="ヒラギノ角ゴ Pro W3" w:hAnsi="Calibri" w:cs="Arial"/>
          <w:color w:val="000000"/>
          <w:lang w:eastAsia="en-US"/>
        </w:rPr>
      </w:pPr>
      <w:r w:rsidRPr="00CC7ED6">
        <w:rPr>
          <w:rFonts w:ascii="Calibri" w:eastAsia="ヒラギノ角ゴ Pro W3" w:hAnsi="Calibri" w:cs="Arial"/>
          <w:color w:val="000000"/>
          <w:lang w:eastAsia="en-US"/>
        </w:rPr>
        <w:t>a.</w:t>
      </w:r>
      <w:r w:rsidRPr="00CC7ED6">
        <w:rPr>
          <w:rFonts w:ascii="Calibri" w:eastAsia="ヒラギノ角ゴ Pro W3" w:hAnsi="Calibri" w:cs="Arial"/>
          <w:color w:val="000000"/>
          <w:lang w:eastAsia="en-US"/>
        </w:rPr>
        <w:tab/>
        <w:t>Report to the finish line– you will be directed to the required position, replacing the previous person parent on duty from your club.</w:t>
      </w:r>
    </w:p>
    <w:p w:rsidR="00F45688" w:rsidRPr="00CC7ED6" w:rsidRDefault="00F540F0" w:rsidP="00F45688">
      <w:pPr>
        <w:tabs>
          <w:tab w:val="left" w:pos="851"/>
        </w:tabs>
        <w:rPr>
          <w:rFonts w:ascii="Calibri" w:eastAsia="ヒラギノ角ゴ Pro W3" w:hAnsi="Calibri" w:cs="Arial"/>
          <w:color w:val="000000"/>
          <w:lang w:eastAsia="en-US"/>
        </w:rPr>
      </w:pPr>
      <w:r>
        <w:rPr>
          <w:rFonts w:ascii="Calibri" w:eastAsia="ヒラギノ角ゴ Pro W3" w:hAnsi="Calibri" w:cs="Arial"/>
          <w:color w:val="000000"/>
          <w:lang w:eastAsia="en-US"/>
        </w:rPr>
        <w:t>b.</w:t>
      </w:r>
      <w:r>
        <w:rPr>
          <w:rFonts w:ascii="Calibri" w:eastAsia="ヒラギノ角ゴ Pro W3" w:hAnsi="Calibri" w:cs="Arial"/>
          <w:color w:val="000000"/>
          <w:lang w:eastAsia="en-US"/>
        </w:rPr>
        <w:tab/>
      </w:r>
      <w:r w:rsidR="00F45688" w:rsidRPr="00CC7ED6">
        <w:rPr>
          <w:rFonts w:ascii="Calibri" w:eastAsia="ヒラギノ角ゴ Pro W3" w:hAnsi="Calibri" w:cs="Arial"/>
          <w:color w:val="000000"/>
          <w:lang w:eastAsia="en-US"/>
        </w:rPr>
        <w:t>Watch that children are not crossing over into others lanes and/or impeding them.</w:t>
      </w:r>
    </w:p>
    <w:p w:rsidR="00F45688" w:rsidRPr="00CC7ED6" w:rsidRDefault="00F45688" w:rsidP="00F45688">
      <w:pPr>
        <w:tabs>
          <w:tab w:val="left" w:pos="851"/>
        </w:tabs>
        <w:rPr>
          <w:rFonts w:ascii="Calibri" w:eastAsia="ヒラギノ角ゴ Pro W3" w:hAnsi="Calibri" w:cs="Arial"/>
          <w:color w:val="000000"/>
          <w:lang w:eastAsia="en-US"/>
        </w:rPr>
      </w:pPr>
      <w:r w:rsidRPr="00CC7ED6">
        <w:rPr>
          <w:rFonts w:ascii="Calibri" w:eastAsia="ヒラギノ角ゴ Pro W3" w:hAnsi="Calibri" w:cs="Arial"/>
          <w:color w:val="000000"/>
          <w:lang w:eastAsia="en-US"/>
        </w:rPr>
        <w:t>c.</w:t>
      </w:r>
      <w:r w:rsidRPr="00CC7ED6">
        <w:rPr>
          <w:rFonts w:ascii="Calibri" w:eastAsia="ヒラギノ角ゴ Pro W3" w:hAnsi="Calibri" w:cs="Arial"/>
          <w:color w:val="000000"/>
          <w:lang w:eastAsia="en-US"/>
        </w:rPr>
        <w:tab/>
        <w:t>For hurdles – watch that the lead leg is going over the hurdle and not around (in outside lanes)</w:t>
      </w:r>
    </w:p>
    <w:p w:rsidR="00F45688" w:rsidRPr="00CC7ED6" w:rsidRDefault="00F45688" w:rsidP="00F45688">
      <w:pPr>
        <w:tabs>
          <w:tab w:val="left" w:pos="851"/>
        </w:tabs>
        <w:rPr>
          <w:rFonts w:ascii="Calibri" w:eastAsia="ヒラギノ角ゴ Pro W3" w:hAnsi="Calibri" w:cs="Arial"/>
          <w:color w:val="000000"/>
          <w:lang w:eastAsia="en-US"/>
        </w:rPr>
      </w:pPr>
      <w:r w:rsidRPr="00CC7ED6">
        <w:rPr>
          <w:rFonts w:ascii="Calibri" w:eastAsia="ヒラギノ角ゴ Pro W3" w:hAnsi="Calibri" w:cs="Arial"/>
          <w:color w:val="000000"/>
          <w:lang w:eastAsia="en-US"/>
        </w:rPr>
        <w:t>d.</w:t>
      </w:r>
      <w:r w:rsidRPr="00CC7ED6">
        <w:rPr>
          <w:rFonts w:ascii="Calibri" w:eastAsia="ヒラギノ角ゴ Pro W3" w:hAnsi="Calibri" w:cs="Arial"/>
          <w:color w:val="000000"/>
          <w:lang w:eastAsia="en-US"/>
        </w:rPr>
        <w:tab/>
        <w:t>Watch that there is no pushing or interference from one</w:t>
      </w:r>
      <w:r w:rsidR="00AF1E75">
        <w:rPr>
          <w:rFonts w:ascii="Calibri" w:eastAsia="ヒラギノ角ゴ Pro W3" w:hAnsi="Calibri" w:cs="Arial"/>
          <w:color w:val="000000"/>
          <w:lang w:eastAsia="en-US"/>
        </w:rPr>
        <w:t xml:space="preserve"> </w:t>
      </w:r>
      <w:r w:rsidRPr="00CC7ED6">
        <w:rPr>
          <w:rFonts w:ascii="Calibri" w:eastAsia="ヒラギノ角ゴ Pro W3" w:hAnsi="Calibri" w:cs="Arial"/>
          <w:color w:val="000000"/>
          <w:lang w:eastAsia="en-US"/>
        </w:rPr>
        <w:t>athlete to another.</w:t>
      </w:r>
    </w:p>
    <w:p w:rsidR="00F45688" w:rsidRPr="00CC7ED6" w:rsidRDefault="00F45688" w:rsidP="00F45688">
      <w:pPr>
        <w:tabs>
          <w:tab w:val="left" w:pos="851"/>
        </w:tabs>
        <w:rPr>
          <w:rFonts w:ascii="Calibri" w:eastAsia="ヒラギノ角ゴ Pro W3" w:hAnsi="Calibri" w:cs="Arial"/>
          <w:color w:val="000000"/>
          <w:lang w:eastAsia="en-US"/>
        </w:rPr>
      </w:pPr>
      <w:r w:rsidRPr="00CC7ED6">
        <w:rPr>
          <w:rFonts w:ascii="Calibri" w:eastAsia="ヒラギノ角ゴ Pro W3" w:hAnsi="Calibri" w:cs="Arial"/>
          <w:color w:val="000000"/>
          <w:lang w:eastAsia="en-US"/>
        </w:rPr>
        <w:t>e.</w:t>
      </w:r>
      <w:r w:rsidRPr="00CC7ED6">
        <w:rPr>
          <w:rFonts w:ascii="Calibri" w:eastAsia="ヒラギノ角ゴ Pro W3" w:hAnsi="Calibri" w:cs="Arial"/>
          <w:color w:val="000000"/>
          <w:lang w:eastAsia="en-US"/>
        </w:rPr>
        <w:tab/>
        <w:t>Report any of the above to the Chief Track Judge if it occurs.</w:t>
      </w:r>
    </w:p>
    <w:p w:rsidR="00F45688" w:rsidRPr="00CC7ED6" w:rsidRDefault="00F45688" w:rsidP="00F45688">
      <w:pPr>
        <w:tabs>
          <w:tab w:val="left" w:pos="851"/>
        </w:tabs>
        <w:rPr>
          <w:rFonts w:ascii="Calibri" w:eastAsia="ヒラギノ角ゴ Pro W3" w:hAnsi="Calibri" w:cs="Arial"/>
          <w:color w:val="000000"/>
          <w:lang w:eastAsia="en-US"/>
        </w:rPr>
      </w:pPr>
    </w:p>
    <w:p w:rsidR="00F45688" w:rsidRPr="00CC7ED6" w:rsidRDefault="00F45688" w:rsidP="00F45688">
      <w:pPr>
        <w:tabs>
          <w:tab w:val="left" w:pos="851"/>
        </w:tabs>
        <w:rPr>
          <w:rFonts w:ascii="Calibri" w:eastAsia="ヒラギノ角ゴ Pro W3" w:hAnsi="Calibri" w:cs="Arial"/>
          <w:color w:val="000000"/>
          <w:lang w:eastAsia="en-US"/>
        </w:rPr>
      </w:pPr>
      <w:r w:rsidRPr="00CC7ED6">
        <w:rPr>
          <w:rFonts w:ascii="Calibri" w:eastAsia="ヒラギノ角ゴ Pro W3" w:hAnsi="Calibri" w:cs="Arial"/>
          <w:color w:val="000000"/>
          <w:lang w:eastAsia="en-US"/>
        </w:rPr>
        <w:t>YOU WILL NEED A HAT AND A DRINK AS YOU WILL BE IN THE SUN.</w:t>
      </w:r>
    </w:p>
    <w:p w:rsidR="00F45688" w:rsidRPr="00CC7ED6" w:rsidRDefault="00F45688" w:rsidP="00F45688">
      <w:pPr>
        <w:tabs>
          <w:tab w:val="left" w:pos="851"/>
        </w:tabs>
        <w:rPr>
          <w:rFonts w:ascii="Calibri" w:eastAsia="ヒラギノ角ゴ Pro W3" w:hAnsi="Calibri" w:cs="Arial"/>
          <w:color w:val="000000"/>
          <w:lang w:eastAsia="en-US"/>
        </w:rPr>
      </w:pPr>
    </w:p>
    <w:p w:rsidR="00F45688" w:rsidRDefault="00CA2DD0" w:rsidP="00F45688">
      <w:pPr>
        <w:tabs>
          <w:tab w:val="left" w:pos="851"/>
        </w:tabs>
        <w:rPr>
          <w:rFonts w:ascii="Calibri" w:eastAsia="ヒラギノ角ゴ Pro W3" w:hAnsi="Calibri" w:cs="Arial"/>
          <w:b/>
          <w:color w:val="000000"/>
          <w:u w:val="single"/>
          <w:lang w:eastAsia="en-US"/>
        </w:rPr>
      </w:pPr>
      <w:r>
        <w:rPr>
          <w:rFonts w:ascii="Calibri" w:eastAsia="ヒラギノ角ゴ Pro W3" w:hAnsi="Calibri" w:cs="Arial"/>
          <w:b/>
          <w:color w:val="000000"/>
          <w:u w:val="single"/>
          <w:lang w:eastAsia="en-US"/>
        </w:rPr>
        <w:t>Call Room</w:t>
      </w:r>
      <w:r w:rsidR="00F45688" w:rsidRPr="00CC7ED6">
        <w:rPr>
          <w:rFonts w:ascii="Calibri" w:eastAsia="ヒラギノ角ゴ Pro W3" w:hAnsi="Calibri" w:cs="Arial"/>
          <w:b/>
          <w:color w:val="000000"/>
          <w:u w:val="single"/>
          <w:lang w:eastAsia="en-US"/>
        </w:rPr>
        <w:t xml:space="preserve"> Assistant – ascertain if you are on duty at TRACK or FIELD </w:t>
      </w:r>
    </w:p>
    <w:p w:rsidR="00CA2DD0" w:rsidRPr="00CC7ED6" w:rsidRDefault="00CA2DD0" w:rsidP="00F45688">
      <w:pPr>
        <w:tabs>
          <w:tab w:val="left" w:pos="851"/>
        </w:tabs>
        <w:rPr>
          <w:rFonts w:ascii="Calibri" w:eastAsia="ヒラギノ角ゴ Pro W3" w:hAnsi="Calibri" w:cs="Arial"/>
          <w:color w:val="000000"/>
          <w:lang w:eastAsia="en-US"/>
        </w:rPr>
      </w:pPr>
    </w:p>
    <w:p w:rsidR="00E568FD" w:rsidRDefault="00F45688" w:rsidP="00E568FD">
      <w:pPr>
        <w:tabs>
          <w:tab w:val="left" w:pos="851"/>
        </w:tabs>
        <w:ind w:left="851" w:hanging="851"/>
        <w:rPr>
          <w:rFonts w:ascii="Calibri" w:eastAsia="ヒラギノ角ゴ Pro W3" w:hAnsi="Calibri" w:cs="Arial"/>
          <w:color w:val="000000"/>
          <w:lang w:eastAsia="en-US"/>
        </w:rPr>
      </w:pPr>
      <w:r w:rsidRPr="00CC7ED6">
        <w:rPr>
          <w:rFonts w:ascii="Calibri" w:eastAsia="ヒラギノ角ゴ Pro W3" w:hAnsi="Calibri" w:cs="Arial"/>
          <w:color w:val="000000"/>
          <w:lang w:eastAsia="en-US"/>
        </w:rPr>
        <w:t>a.</w:t>
      </w:r>
      <w:r w:rsidRPr="00CC7ED6">
        <w:rPr>
          <w:rFonts w:ascii="Calibri" w:eastAsia="ヒラギノ角ゴ Pro W3" w:hAnsi="Calibri" w:cs="Arial"/>
          <w:color w:val="000000"/>
          <w:lang w:eastAsia="en-US"/>
        </w:rPr>
        <w:tab/>
        <w:t xml:space="preserve">Report to the </w:t>
      </w:r>
      <w:r w:rsidR="002D6E18" w:rsidRPr="00CC7ED6">
        <w:rPr>
          <w:rFonts w:ascii="Calibri" w:eastAsia="ヒラギノ角ゴ Pro W3" w:hAnsi="Calibri" w:cs="Arial"/>
          <w:color w:val="000000"/>
          <w:lang w:eastAsia="en-US"/>
        </w:rPr>
        <w:t xml:space="preserve">appropriate </w:t>
      </w:r>
      <w:r w:rsidR="00E568FD">
        <w:rPr>
          <w:rFonts w:ascii="Calibri" w:eastAsia="ヒラギノ角ゴ Pro W3" w:hAnsi="Calibri" w:cs="Arial"/>
          <w:color w:val="000000"/>
          <w:lang w:eastAsia="en-US"/>
        </w:rPr>
        <w:t>Call Room</w:t>
      </w:r>
      <w:r w:rsidRPr="00CC7ED6">
        <w:rPr>
          <w:rFonts w:ascii="Calibri" w:eastAsia="ヒラギノ角ゴ Pro W3" w:hAnsi="Calibri" w:cs="Arial"/>
          <w:color w:val="000000"/>
          <w:lang w:eastAsia="en-US"/>
        </w:rPr>
        <w:t xml:space="preserve"> Tent and sign on to replace the previous parent helper from your club or report to the Chief if you are on first.</w:t>
      </w:r>
    </w:p>
    <w:p w:rsidR="00E568FD" w:rsidRDefault="00F45688" w:rsidP="00F45688">
      <w:pPr>
        <w:tabs>
          <w:tab w:val="left" w:pos="851"/>
        </w:tabs>
        <w:rPr>
          <w:rFonts w:ascii="Calibri" w:eastAsia="ヒラギノ角ゴ Pro W3" w:hAnsi="Calibri" w:cs="Arial"/>
          <w:color w:val="000000"/>
          <w:lang w:eastAsia="en-US"/>
        </w:rPr>
      </w:pPr>
      <w:r w:rsidRPr="00CC7ED6">
        <w:rPr>
          <w:rFonts w:ascii="Calibri" w:eastAsia="ヒラギノ角ゴ Pro W3" w:hAnsi="Calibri" w:cs="Arial"/>
          <w:color w:val="000000"/>
          <w:lang w:eastAsia="en-US"/>
        </w:rPr>
        <w:t>b.</w:t>
      </w:r>
      <w:r w:rsidRPr="00CC7ED6">
        <w:rPr>
          <w:rFonts w:ascii="Calibri" w:eastAsia="ヒラギノ角ゴ Pro W3" w:hAnsi="Calibri" w:cs="Arial"/>
          <w:color w:val="000000"/>
          <w:lang w:eastAsia="en-US"/>
        </w:rPr>
        <w:tab/>
      </w:r>
      <w:r w:rsidR="00E568FD">
        <w:rPr>
          <w:rFonts w:ascii="Calibri" w:eastAsia="ヒラギノ角ゴ Pro W3" w:hAnsi="Calibri" w:cs="Arial"/>
          <w:color w:val="000000"/>
          <w:lang w:eastAsia="en-US"/>
        </w:rPr>
        <w:t>Follow the instructions of the Call Room Chief.</w:t>
      </w:r>
    </w:p>
    <w:p w:rsidR="00F45688" w:rsidRPr="00CC7ED6" w:rsidRDefault="00E568FD" w:rsidP="00F45688">
      <w:pPr>
        <w:tabs>
          <w:tab w:val="left" w:pos="851"/>
        </w:tabs>
        <w:rPr>
          <w:rFonts w:ascii="Calibri" w:eastAsia="ヒラギノ角ゴ Pro W3" w:hAnsi="Calibri" w:cs="Arial"/>
          <w:color w:val="000000"/>
          <w:lang w:eastAsia="en-US"/>
        </w:rPr>
      </w:pPr>
      <w:r>
        <w:rPr>
          <w:rFonts w:ascii="Calibri" w:eastAsia="ヒラギノ角ゴ Pro W3" w:hAnsi="Calibri" w:cs="Arial"/>
          <w:color w:val="000000"/>
          <w:lang w:eastAsia="en-US"/>
        </w:rPr>
        <w:t xml:space="preserve">c. </w:t>
      </w:r>
      <w:r>
        <w:rPr>
          <w:rFonts w:ascii="Calibri" w:eastAsia="ヒラギノ角ゴ Pro W3" w:hAnsi="Calibri" w:cs="Arial"/>
          <w:color w:val="000000"/>
          <w:lang w:eastAsia="en-US"/>
        </w:rPr>
        <w:tab/>
        <w:t>C</w:t>
      </w:r>
      <w:r w:rsidR="00F45688" w:rsidRPr="00CC7ED6">
        <w:rPr>
          <w:rFonts w:ascii="Calibri" w:eastAsia="ヒラギノ角ゴ Pro W3" w:hAnsi="Calibri" w:cs="Arial"/>
          <w:color w:val="000000"/>
          <w:lang w:eastAsia="en-US"/>
        </w:rPr>
        <w:t>all out children’s names and numbers to check them off the</w:t>
      </w:r>
      <w:r w:rsidR="00AF1E75">
        <w:rPr>
          <w:rFonts w:ascii="Calibri" w:eastAsia="ヒラギノ角ゴ Pro W3" w:hAnsi="Calibri" w:cs="Arial"/>
          <w:color w:val="000000"/>
          <w:lang w:eastAsia="en-US"/>
        </w:rPr>
        <w:t xml:space="preserve"> </w:t>
      </w:r>
      <w:r w:rsidR="00F45688" w:rsidRPr="00CC7ED6">
        <w:rPr>
          <w:rFonts w:ascii="Calibri" w:eastAsia="ヒラギノ角ゴ Pro W3" w:hAnsi="Calibri" w:cs="Arial"/>
          <w:color w:val="000000"/>
          <w:lang w:eastAsia="en-US"/>
        </w:rPr>
        <w:t>starting lists.</w:t>
      </w:r>
    </w:p>
    <w:p w:rsidR="00F45688" w:rsidRPr="00CC7ED6" w:rsidRDefault="00E568FD" w:rsidP="00AF1E75">
      <w:pPr>
        <w:tabs>
          <w:tab w:val="left" w:pos="851"/>
        </w:tabs>
        <w:ind w:left="851" w:hanging="851"/>
        <w:rPr>
          <w:rFonts w:ascii="Calibri" w:eastAsia="ヒラギノ角ゴ Pro W3" w:hAnsi="Calibri" w:cs="Arial"/>
          <w:color w:val="000000"/>
          <w:lang w:eastAsia="en-US"/>
        </w:rPr>
      </w:pPr>
      <w:r>
        <w:rPr>
          <w:rFonts w:ascii="Calibri" w:eastAsia="ヒラギノ角ゴ Pro W3" w:hAnsi="Calibri" w:cs="Arial"/>
          <w:color w:val="000000"/>
          <w:lang w:eastAsia="en-US"/>
        </w:rPr>
        <w:t>d</w:t>
      </w:r>
      <w:r w:rsidR="00F45688" w:rsidRPr="00CC7ED6">
        <w:rPr>
          <w:rFonts w:ascii="Calibri" w:eastAsia="ヒラギノ角ゴ Pro W3" w:hAnsi="Calibri" w:cs="Arial"/>
          <w:color w:val="000000"/>
          <w:lang w:eastAsia="en-US"/>
        </w:rPr>
        <w:t>.</w:t>
      </w:r>
      <w:r w:rsidR="00F45688" w:rsidRPr="00CC7ED6">
        <w:rPr>
          <w:rFonts w:ascii="Calibri" w:eastAsia="ヒラギノ角ゴ Pro W3" w:hAnsi="Calibri" w:cs="Arial"/>
          <w:color w:val="000000"/>
          <w:lang w:eastAsia="en-US"/>
        </w:rPr>
        <w:tab/>
        <w:t>Check uniforms– correct numbers in the correct position, pin leg numbers for distance events, spikes carried and put on at the start line.</w:t>
      </w:r>
    </w:p>
    <w:p w:rsidR="00F45688" w:rsidRPr="00CC7ED6" w:rsidRDefault="00E568FD" w:rsidP="00F45688">
      <w:pPr>
        <w:tabs>
          <w:tab w:val="left" w:pos="851"/>
        </w:tabs>
        <w:rPr>
          <w:rFonts w:ascii="Calibri" w:eastAsia="ヒラギノ角ゴ Pro W3" w:hAnsi="Calibri" w:cs="Arial"/>
          <w:color w:val="000000"/>
          <w:lang w:eastAsia="en-US"/>
        </w:rPr>
      </w:pPr>
      <w:r>
        <w:rPr>
          <w:rFonts w:ascii="Calibri" w:eastAsia="ヒラギノ角ゴ Pro W3" w:hAnsi="Calibri" w:cs="Arial"/>
          <w:color w:val="000000"/>
          <w:lang w:eastAsia="en-US"/>
        </w:rPr>
        <w:t>e</w:t>
      </w:r>
      <w:r w:rsidR="00F45688" w:rsidRPr="00CC7ED6">
        <w:rPr>
          <w:rFonts w:ascii="Calibri" w:eastAsia="ヒラギノ角ゴ Pro W3" w:hAnsi="Calibri" w:cs="Arial"/>
          <w:color w:val="000000"/>
          <w:lang w:eastAsia="en-US"/>
        </w:rPr>
        <w:t>.</w:t>
      </w:r>
      <w:r w:rsidR="00F45688" w:rsidRPr="00CC7ED6">
        <w:rPr>
          <w:rFonts w:ascii="Calibri" w:eastAsia="ヒラギノ角ゴ Pro W3" w:hAnsi="Calibri" w:cs="Arial"/>
          <w:color w:val="000000"/>
          <w:lang w:eastAsia="en-US"/>
        </w:rPr>
        <w:tab/>
        <w:t>Escort the athletes to their event.</w:t>
      </w:r>
    </w:p>
    <w:p w:rsidR="00F45688" w:rsidRPr="00CC7ED6" w:rsidRDefault="00F45688" w:rsidP="00F45688">
      <w:pPr>
        <w:tabs>
          <w:tab w:val="left" w:pos="851"/>
        </w:tabs>
        <w:rPr>
          <w:rFonts w:ascii="Calibri" w:eastAsia="ヒラギノ角ゴ Pro W3" w:hAnsi="Calibri" w:cs="Arial"/>
          <w:color w:val="000000"/>
          <w:u w:val="single"/>
          <w:lang w:eastAsia="en-US"/>
        </w:rPr>
      </w:pPr>
    </w:p>
    <w:p w:rsidR="00F45688" w:rsidRPr="00CC7ED6" w:rsidRDefault="00F45688" w:rsidP="00F45688">
      <w:pPr>
        <w:tabs>
          <w:tab w:val="left" w:pos="851"/>
        </w:tabs>
        <w:rPr>
          <w:rFonts w:ascii="Calibri" w:eastAsia="ヒラギノ角ゴ Pro W3" w:hAnsi="Calibri" w:cs="Arial"/>
          <w:b/>
          <w:color w:val="000000"/>
          <w:lang w:eastAsia="en-US"/>
        </w:rPr>
      </w:pPr>
      <w:r w:rsidRPr="00CC7ED6">
        <w:rPr>
          <w:rFonts w:ascii="Calibri" w:eastAsia="ヒラギノ角ゴ Pro W3" w:hAnsi="Calibri" w:cs="Arial"/>
          <w:b/>
          <w:color w:val="000000"/>
          <w:u w:val="single"/>
          <w:lang w:eastAsia="en-US"/>
        </w:rPr>
        <w:t xml:space="preserve">Computer Room Runner </w:t>
      </w:r>
    </w:p>
    <w:p w:rsidR="00F45688" w:rsidRPr="00CC7ED6" w:rsidRDefault="00F45688" w:rsidP="00F45688">
      <w:pPr>
        <w:tabs>
          <w:tab w:val="left" w:pos="851"/>
        </w:tabs>
        <w:rPr>
          <w:rFonts w:ascii="Calibri" w:eastAsia="ヒラギノ角ゴ Pro W3" w:hAnsi="Calibri" w:cs="Arial"/>
          <w:color w:val="000000"/>
          <w:lang w:eastAsia="en-US"/>
        </w:rPr>
      </w:pPr>
    </w:p>
    <w:p w:rsidR="00F45688" w:rsidRPr="00CC7ED6" w:rsidRDefault="00F45688" w:rsidP="00F45688">
      <w:pPr>
        <w:tabs>
          <w:tab w:val="left" w:pos="851"/>
        </w:tabs>
        <w:ind w:left="720" w:hanging="720"/>
        <w:rPr>
          <w:rFonts w:ascii="Calibri" w:eastAsia="ヒラギノ角ゴ Pro W3" w:hAnsi="Calibri" w:cs="Arial"/>
          <w:color w:val="000000"/>
          <w:lang w:eastAsia="en-US"/>
        </w:rPr>
      </w:pPr>
      <w:r w:rsidRPr="00CC7ED6">
        <w:rPr>
          <w:rFonts w:ascii="Calibri" w:eastAsia="ヒラギノ角ゴ Pro W3" w:hAnsi="Calibri" w:cs="Arial"/>
          <w:color w:val="000000"/>
          <w:lang w:eastAsia="en-US"/>
        </w:rPr>
        <w:t>a.</w:t>
      </w:r>
      <w:r w:rsidRPr="00CC7ED6">
        <w:rPr>
          <w:rFonts w:ascii="Calibri" w:eastAsia="ヒラギノ角ゴ Pro W3" w:hAnsi="Calibri" w:cs="Arial"/>
          <w:color w:val="000000"/>
          <w:lang w:eastAsia="en-US"/>
        </w:rPr>
        <w:tab/>
      </w:r>
      <w:r w:rsidR="00AF1E75">
        <w:rPr>
          <w:rFonts w:ascii="Calibri" w:eastAsia="ヒラギノ角ゴ Pro W3" w:hAnsi="Calibri" w:cs="Arial"/>
          <w:color w:val="000000"/>
          <w:lang w:eastAsia="en-US"/>
        </w:rPr>
        <w:tab/>
      </w:r>
      <w:r w:rsidRPr="00CC7ED6">
        <w:rPr>
          <w:rFonts w:ascii="Calibri" w:eastAsia="ヒラギノ角ゴ Pro W3" w:hAnsi="Calibri" w:cs="Arial"/>
          <w:color w:val="000000"/>
          <w:lang w:eastAsia="en-US"/>
        </w:rPr>
        <w:t xml:space="preserve">Report to the Computer room </w:t>
      </w:r>
    </w:p>
    <w:p w:rsidR="00F45688" w:rsidRPr="00CC7ED6" w:rsidRDefault="00AF1E75" w:rsidP="00CA2DD0">
      <w:pPr>
        <w:tabs>
          <w:tab w:val="left" w:pos="851"/>
        </w:tabs>
        <w:rPr>
          <w:rFonts w:ascii="Calibri" w:eastAsia="ヒラギノ角ゴ Pro W3" w:hAnsi="Calibri" w:cs="Arial"/>
          <w:color w:val="000000"/>
          <w:lang w:eastAsia="en-US"/>
        </w:rPr>
      </w:pPr>
      <w:r>
        <w:rPr>
          <w:rFonts w:ascii="Calibri" w:eastAsia="ヒラギノ角ゴ Pro W3" w:hAnsi="Calibri" w:cs="Arial"/>
          <w:color w:val="000000"/>
          <w:lang w:eastAsia="en-US"/>
        </w:rPr>
        <w:t>b.</w:t>
      </w:r>
      <w:r>
        <w:rPr>
          <w:rFonts w:ascii="Calibri" w:eastAsia="ヒラギノ角ゴ Pro W3" w:hAnsi="Calibri" w:cs="Arial"/>
          <w:color w:val="000000"/>
          <w:lang w:eastAsia="en-US"/>
        </w:rPr>
        <w:tab/>
      </w:r>
      <w:r w:rsidR="00CA2DD0">
        <w:rPr>
          <w:rFonts w:ascii="Calibri" w:eastAsia="ヒラギノ角ゴ Pro W3" w:hAnsi="Calibri" w:cs="Arial"/>
          <w:color w:val="000000"/>
          <w:lang w:eastAsia="en-US"/>
        </w:rPr>
        <w:t>Distribute results and starting sheets as directed.</w:t>
      </w:r>
    </w:p>
    <w:p w:rsidR="00F45688" w:rsidRPr="00CC7ED6" w:rsidRDefault="00F45688" w:rsidP="00F45688">
      <w:pPr>
        <w:tabs>
          <w:tab w:val="left" w:pos="851"/>
        </w:tabs>
        <w:rPr>
          <w:rFonts w:ascii="Calibri" w:eastAsia="ヒラギノ角ゴ Pro W3" w:hAnsi="Calibri" w:cs="Arial"/>
          <w:color w:val="000000"/>
          <w:lang w:eastAsia="en-US"/>
        </w:rPr>
      </w:pPr>
      <w:r w:rsidRPr="00CC7ED6">
        <w:rPr>
          <w:rFonts w:ascii="Calibri" w:eastAsia="ヒラギノ角ゴ Pro W3" w:hAnsi="Calibri" w:cs="Arial"/>
          <w:color w:val="000000"/>
          <w:lang w:eastAsia="en-US"/>
        </w:rPr>
        <w:t>d.</w:t>
      </w:r>
      <w:r w:rsidRPr="00CC7ED6">
        <w:rPr>
          <w:rFonts w:ascii="Calibri" w:eastAsia="ヒラギノ角ゴ Pro W3" w:hAnsi="Calibri" w:cs="Arial"/>
          <w:color w:val="000000"/>
          <w:lang w:eastAsia="en-US"/>
        </w:rPr>
        <w:tab/>
        <w:t>Keep returning to the computer room.</w:t>
      </w:r>
    </w:p>
    <w:p w:rsidR="00F45688" w:rsidRDefault="00F45688" w:rsidP="00F45688">
      <w:pPr>
        <w:tabs>
          <w:tab w:val="left" w:pos="851"/>
        </w:tabs>
        <w:rPr>
          <w:rFonts w:ascii="Calibri" w:eastAsia="ヒラギノ角ゴ Pro W3" w:hAnsi="Calibri" w:cs="Arial"/>
          <w:color w:val="000000"/>
          <w:lang w:eastAsia="en-US"/>
        </w:rPr>
      </w:pPr>
    </w:p>
    <w:p w:rsidR="00F45688" w:rsidRPr="00CC7ED6" w:rsidRDefault="00F45688" w:rsidP="00F45688">
      <w:pPr>
        <w:tabs>
          <w:tab w:val="left" w:pos="851"/>
        </w:tabs>
        <w:rPr>
          <w:rFonts w:ascii="Calibri" w:eastAsia="ヒラギノ角ゴ Pro W3" w:hAnsi="Calibri" w:cs="Arial"/>
          <w:b/>
          <w:color w:val="000000"/>
          <w:u w:val="single"/>
          <w:lang w:eastAsia="en-US"/>
        </w:rPr>
      </w:pPr>
      <w:r w:rsidRPr="00CC7ED6">
        <w:rPr>
          <w:rFonts w:ascii="Calibri" w:eastAsia="ヒラギノ角ゴ Pro W3" w:hAnsi="Calibri" w:cs="Arial"/>
          <w:b/>
          <w:color w:val="000000"/>
          <w:u w:val="single"/>
          <w:lang w:eastAsia="en-US"/>
        </w:rPr>
        <w:t>Field Event Assistants</w:t>
      </w:r>
    </w:p>
    <w:p w:rsidR="00F45688" w:rsidRPr="00CC7ED6" w:rsidRDefault="00F45688" w:rsidP="00F45688">
      <w:pPr>
        <w:tabs>
          <w:tab w:val="left" w:pos="851"/>
        </w:tabs>
        <w:rPr>
          <w:rFonts w:ascii="Calibri" w:eastAsia="ヒラギノ角ゴ Pro W3" w:hAnsi="Calibri" w:cs="Arial"/>
          <w:b/>
          <w:color w:val="000000"/>
          <w:lang w:eastAsia="en-US"/>
        </w:rPr>
      </w:pPr>
    </w:p>
    <w:p w:rsidR="00F45688" w:rsidRPr="00CC7ED6" w:rsidRDefault="00F45688" w:rsidP="00F45688">
      <w:pPr>
        <w:tabs>
          <w:tab w:val="left" w:pos="851"/>
        </w:tabs>
        <w:rPr>
          <w:rFonts w:ascii="Calibri" w:eastAsia="ヒラギノ角ゴ Pro W3" w:hAnsi="Calibri" w:cs="Arial"/>
          <w:color w:val="000000"/>
          <w:lang w:eastAsia="en-US"/>
        </w:rPr>
      </w:pPr>
      <w:r w:rsidRPr="00CC7ED6">
        <w:rPr>
          <w:rFonts w:ascii="Calibri" w:eastAsia="ヒラギノ角ゴ Pro W3" w:hAnsi="Calibri" w:cs="Arial"/>
          <w:b/>
          <w:color w:val="000000"/>
          <w:lang w:eastAsia="en-US"/>
        </w:rPr>
        <w:t>Make sure you know which event area you are to report to</w:t>
      </w:r>
      <w:r w:rsidRPr="00CC7ED6">
        <w:rPr>
          <w:rFonts w:ascii="Calibri" w:eastAsia="ヒラギノ角ゴ Pro W3" w:hAnsi="Calibri" w:cs="Arial"/>
          <w:color w:val="000000"/>
          <w:lang w:eastAsia="en-US"/>
        </w:rPr>
        <w:t xml:space="preserve"> – your Team Manager has this information.  There are </w:t>
      </w:r>
      <w:r w:rsidR="00F53A16">
        <w:rPr>
          <w:rFonts w:ascii="Calibri" w:eastAsia="ヒラギノ角ゴ Pro W3" w:hAnsi="Calibri" w:cs="Arial"/>
          <w:color w:val="000000"/>
          <w:lang w:eastAsia="en-US"/>
        </w:rPr>
        <w:t>2</w:t>
      </w:r>
      <w:r w:rsidRPr="00CC7ED6">
        <w:rPr>
          <w:rFonts w:ascii="Calibri" w:eastAsia="ヒラギノ角ゴ Pro W3" w:hAnsi="Calibri" w:cs="Arial"/>
          <w:color w:val="000000"/>
          <w:lang w:eastAsia="en-US"/>
        </w:rPr>
        <w:t xml:space="preserve"> </w:t>
      </w:r>
      <w:r w:rsidR="00CA2DD0">
        <w:rPr>
          <w:rFonts w:ascii="Calibri" w:eastAsia="ヒラギノ角ゴ Pro W3" w:hAnsi="Calibri" w:cs="Arial"/>
          <w:color w:val="000000"/>
          <w:lang w:eastAsia="en-US"/>
        </w:rPr>
        <w:t>long jump</w:t>
      </w:r>
      <w:r w:rsidRPr="00CC7ED6">
        <w:rPr>
          <w:rFonts w:ascii="Calibri" w:eastAsia="ヒラギノ角ゴ Pro W3" w:hAnsi="Calibri" w:cs="Arial"/>
          <w:color w:val="000000"/>
          <w:lang w:eastAsia="en-US"/>
        </w:rPr>
        <w:t xml:space="preserve"> pits</w:t>
      </w:r>
      <w:r w:rsidR="00AF1E75">
        <w:rPr>
          <w:rFonts w:ascii="Calibri" w:eastAsia="ヒラギノ角ゴ Pro W3" w:hAnsi="Calibri" w:cs="Arial"/>
          <w:color w:val="000000"/>
          <w:lang w:eastAsia="en-US"/>
        </w:rPr>
        <w:t>, 1 triple jump pit</w:t>
      </w:r>
      <w:r w:rsidRPr="00CC7ED6">
        <w:rPr>
          <w:rFonts w:ascii="Calibri" w:eastAsia="ヒラギノ角ゴ Pro W3" w:hAnsi="Calibri" w:cs="Arial"/>
          <w:color w:val="000000"/>
          <w:lang w:eastAsia="en-US"/>
        </w:rPr>
        <w:t>, 2 shot</w:t>
      </w:r>
      <w:r w:rsidR="00AF1E75">
        <w:rPr>
          <w:rFonts w:ascii="Calibri" w:eastAsia="ヒラギノ角ゴ Pro W3" w:hAnsi="Calibri" w:cs="Arial"/>
          <w:color w:val="000000"/>
          <w:lang w:eastAsia="en-US"/>
        </w:rPr>
        <w:t xml:space="preserve"> circles</w:t>
      </w:r>
      <w:r w:rsidRPr="00CC7ED6">
        <w:rPr>
          <w:rFonts w:ascii="Calibri" w:eastAsia="ヒラギノ角ゴ Pro W3" w:hAnsi="Calibri" w:cs="Arial"/>
          <w:color w:val="000000"/>
          <w:lang w:eastAsia="en-US"/>
        </w:rPr>
        <w:t xml:space="preserve">, 2 discus areas, 2 high jump and 1 javelin, go to the correct one for the event you </w:t>
      </w:r>
      <w:r w:rsidR="00CA2DD0">
        <w:rPr>
          <w:rFonts w:ascii="Calibri" w:eastAsia="ヒラギノ角ゴ Pro W3" w:hAnsi="Calibri" w:cs="Arial"/>
          <w:color w:val="000000"/>
          <w:lang w:eastAsia="en-US"/>
        </w:rPr>
        <w:t>are rostered to</w:t>
      </w:r>
      <w:r w:rsidRPr="00CC7ED6">
        <w:rPr>
          <w:rFonts w:ascii="Calibri" w:eastAsia="ヒラギノ角ゴ Pro W3" w:hAnsi="Calibri" w:cs="Arial"/>
          <w:color w:val="000000"/>
          <w:lang w:eastAsia="en-US"/>
        </w:rPr>
        <w:t>.</w:t>
      </w:r>
    </w:p>
    <w:p w:rsidR="00F45688" w:rsidRPr="00CC7ED6" w:rsidRDefault="00F45688" w:rsidP="00F45688">
      <w:pPr>
        <w:tabs>
          <w:tab w:val="left" w:pos="851"/>
        </w:tabs>
        <w:rPr>
          <w:rFonts w:ascii="Calibri" w:eastAsia="ヒラギノ角ゴ Pro W3" w:hAnsi="Calibri" w:cs="Arial"/>
          <w:color w:val="000000"/>
          <w:lang w:eastAsia="en-US"/>
        </w:rPr>
      </w:pPr>
    </w:p>
    <w:p w:rsidR="00F45688" w:rsidRPr="00CC7ED6" w:rsidRDefault="00F45688" w:rsidP="00F45688">
      <w:pPr>
        <w:tabs>
          <w:tab w:val="left" w:pos="851"/>
        </w:tabs>
        <w:rPr>
          <w:rFonts w:ascii="Calibri" w:eastAsia="ヒラギノ角ゴ Pro W3" w:hAnsi="Calibri" w:cs="Arial"/>
          <w:color w:val="000000"/>
          <w:lang w:eastAsia="en-US"/>
        </w:rPr>
      </w:pPr>
      <w:r w:rsidRPr="00CC7ED6">
        <w:rPr>
          <w:rFonts w:ascii="Calibri" w:eastAsia="ヒラギノ角ゴ Pro W3" w:hAnsi="Calibri" w:cs="Arial"/>
          <w:color w:val="000000"/>
          <w:lang w:eastAsia="en-US"/>
        </w:rPr>
        <w:t>You are not allowed to coach or comment on any athlete, particularly not your own child.  Be vigilant on this as it could be cause for a protest against your child and a change in results!</w:t>
      </w:r>
    </w:p>
    <w:p w:rsidR="00F45688" w:rsidRPr="00CC7ED6" w:rsidRDefault="00F45688" w:rsidP="00F45688">
      <w:pPr>
        <w:tabs>
          <w:tab w:val="left" w:pos="851"/>
        </w:tabs>
        <w:rPr>
          <w:rFonts w:ascii="Calibri" w:eastAsia="ヒラギノ角ゴ Pro W3" w:hAnsi="Calibri" w:cs="Arial"/>
          <w:color w:val="000000"/>
          <w:lang w:eastAsia="en-US"/>
        </w:rPr>
      </w:pPr>
    </w:p>
    <w:p w:rsidR="00F45688" w:rsidRPr="00CC7ED6" w:rsidRDefault="00F45688" w:rsidP="00F45688">
      <w:pPr>
        <w:tabs>
          <w:tab w:val="left" w:pos="851"/>
        </w:tabs>
        <w:rPr>
          <w:rFonts w:ascii="Calibri" w:eastAsia="ヒラギノ角ゴ Pro W3" w:hAnsi="Calibri" w:cs="Arial"/>
          <w:color w:val="000000"/>
          <w:lang w:eastAsia="en-US"/>
        </w:rPr>
      </w:pPr>
      <w:r w:rsidRPr="00CC7ED6">
        <w:rPr>
          <w:rFonts w:ascii="Calibri" w:eastAsia="ヒラギノ角ゴ Pro W3" w:hAnsi="Calibri" w:cs="Arial"/>
          <w:color w:val="000000"/>
          <w:lang w:eastAsia="en-US"/>
        </w:rPr>
        <w:lastRenderedPageBreak/>
        <w:t xml:space="preserve">For all field events you will be in the sun, please ensure you have a hat, sunscreen applied and a water bottle. </w:t>
      </w:r>
    </w:p>
    <w:p w:rsidR="00F45688" w:rsidRPr="00CC7ED6" w:rsidRDefault="00F45688" w:rsidP="00F45688">
      <w:pPr>
        <w:tabs>
          <w:tab w:val="left" w:pos="851"/>
        </w:tabs>
        <w:rPr>
          <w:rFonts w:ascii="Calibri" w:eastAsia="ヒラギノ角ゴ Pro W3" w:hAnsi="Calibri" w:cs="Arial"/>
          <w:b/>
          <w:color w:val="000000"/>
          <w:lang w:eastAsia="en-US"/>
        </w:rPr>
      </w:pPr>
    </w:p>
    <w:p w:rsidR="00F45688" w:rsidRPr="00CC7ED6" w:rsidRDefault="00F45688" w:rsidP="00F45688">
      <w:pPr>
        <w:tabs>
          <w:tab w:val="left" w:pos="851"/>
        </w:tabs>
        <w:rPr>
          <w:rFonts w:ascii="Calibri" w:eastAsia="ヒラギノ角ゴ Pro W3" w:hAnsi="Calibri" w:cs="Arial"/>
          <w:b/>
          <w:color w:val="000000"/>
          <w:lang w:eastAsia="en-US"/>
        </w:rPr>
      </w:pPr>
      <w:r w:rsidRPr="00CC7ED6">
        <w:rPr>
          <w:rFonts w:ascii="Calibri" w:eastAsia="ヒラギノ角ゴ Pro W3" w:hAnsi="Calibri" w:cs="Arial"/>
          <w:b/>
          <w:color w:val="000000"/>
          <w:u w:val="single"/>
          <w:lang w:eastAsia="en-US"/>
        </w:rPr>
        <w:t>Discus, Javelin and Shot Put</w:t>
      </w:r>
    </w:p>
    <w:p w:rsidR="00F45688" w:rsidRPr="00CC7ED6" w:rsidRDefault="00F45688" w:rsidP="00F45688">
      <w:pPr>
        <w:tabs>
          <w:tab w:val="left" w:pos="851"/>
        </w:tabs>
        <w:rPr>
          <w:rFonts w:ascii="Calibri" w:eastAsia="ヒラギノ角ゴ Pro W3" w:hAnsi="Calibri" w:cs="Arial"/>
          <w:color w:val="000000"/>
          <w:lang w:eastAsia="en-US"/>
        </w:rPr>
      </w:pPr>
    </w:p>
    <w:p w:rsidR="00CA2DD0" w:rsidRDefault="00F45688" w:rsidP="00F45688">
      <w:pPr>
        <w:tabs>
          <w:tab w:val="left" w:pos="851"/>
        </w:tabs>
        <w:rPr>
          <w:rFonts w:ascii="Calibri" w:eastAsia="ヒラギノ角ゴ Pro W3" w:hAnsi="Calibri" w:cs="Arial"/>
          <w:color w:val="000000"/>
          <w:lang w:eastAsia="en-US"/>
        </w:rPr>
      </w:pPr>
      <w:r w:rsidRPr="00CC7ED6">
        <w:rPr>
          <w:rFonts w:ascii="Calibri" w:eastAsia="ヒラギノ角ゴ Pro W3" w:hAnsi="Calibri" w:cs="Arial"/>
          <w:color w:val="000000"/>
          <w:lang w:eastAsia="en-US"/>
        </w:rPr>
        <w:t>The Chief Judge will ask you to collect the implements, or indicate if the throw is out of sector, or possibly to spike where the implement has landed.  Please make sure you are always facing the throwing zone for your own safety.  Walk backwards away from the throwers so you always know what is happening.</w:t>
      </w:r>
      <w:r w:rsidR="00CA2DD0">
        <w:rPr>
          <w:rFonts w:ascii="Calibri" w:eastAsia="ヒラギノ角ゴ Pro W3" w:hAnsi="Calibri" w:cs="Arial"/>
          <w:color w:val="000000"/>
          <w:lang w:eastAsia="en-US"/>
        </w:rPr>
        <w:t xml:space="preserve"> </w:t>
      </w:r>
    </w:p>
    <w:p w:rsidR="00F45688" w:rsidRPr="00CC7ED6" w:rsidRDefault="00CA2DD0" w:rsidP="00F45688">
      <w:pPr>
        <w:tabs>
          <w:tab w:val="left" w:pos="851"/>
        </w:tabs>
        <w:rPr>
          <w:rFonts w:ascii="Calibri" w:eastAsia="ヒラギノ角ゴ Pro W3" w:hAnsi="Calibri" w:cs="Arial"/>
          <w:color w:val="000000"/>
          <w:lang w:eastAsia="en-US"/>
        </w:rPr>
      </w:pPr>
      <w:r>
        <w:rPr>
          <w:rFonts w:ascii="Calibri" w:eastAsia="ヒラギノ角ゴ Pro W3" w:hAnsi="Calibri" w:cs="Arial"/>
          <w:color w:val="000000"/>
          <w:lang w:eastAsia="en-US"/>
        </w:rPr>
        <w:t>One helper will always be required to record the results for each event.</w:t>
      </w:r>
    </w:p>
    <w:p w:rsidR="00F45688" w:rsidRPr="00CC7ED6" w:rsidRDefault="00F45688" w:rsidP="00F45688">
      <w:pPr>
        <w:tabs>
          <w:tab w:val="left" w:pos="851"/>
        </w:tabs>
        <w:rPr>
          <w:rFonts w:ascii="Calibri" w:eastAsia="ヒラギノ角ゴ Pro W3" w:hAnsi="Calibri" w:cs="Arial"/>
          <w:color w:val="000000"/>
          <w:lang w:eastAsia="en-US"/>
        </w:rPr>
      </w:pPr>
    </w:p>
    <w:p w:rsidR="00432F67" w:rsidRPr="00CC7ED6" w:rsidRDefault="00432F67" w:rsidP="00F45688">
      <w:pPr>
        <w:tabs>
          <w:tab w:val="left" w:pos="851"/>
        </w:tabs>
        <w:rPr>
          <w:rFonts w:ascii="Calibri" w:eastAsia="ヒラギノ角ゴ Pro W3" w:hAnsi="Calibri" w:cs="Arial"/>
          <w:b/>
          <w:color w:val="000000"/>
          <w:u w:val="single"/>
          <w:lang w:eastAsia="en-US"/>
        </w:rPr>
      </w:pPr>
    </w:p>
    <w:p w:rsidR="00F45688" w:rsidRPr="00CC7ED6" w:rsidRDefault="00F45688" w:rsidP="00F45688">
      <w:pPr>
        <w:tabs>
          <w:tab w:val="left" w:pos="851"/>
        </w:tabs>
        <w:rPr>
          <w:rFonts w:ascii="Calibri" w:eastAsia="ヒラギノ角ゴ Pro W3" w:hAnsi="Calibri" w:cs="Arial"/>
          <w:b/>
          <w:color w:val="000000"/>
          <w:lang w:eastAsia="en-US"/>
        </w:rPr>
      </w:pPr>
      <w:r w:rsidRPr="00CC7ED6">
        <w:rPr>
          <w:rFonts w:ascii="Calibri" w:eastAsia="ヒラギノ角ゴ Pro W3" w:hAnsi="Calibri" w:cs="Arial"/>
          <w:b/>
          <w:color w:val="000000"/>
          <w:u w:val="single"/>
          <w:lang w:eastAsia="en-US"/>
        </w:rPr>
        <w:t>Long Jump and Triple Jump</w:t>
      </w:r>
    </w:p>
    <w:p w:rsidR="00F45688" w:rsidRPr="00CC7ED6" w:rsidRDefault="00F45688" w:rsidP="00F45688">
      <w:pPr>
        <w:tabs>
          <w:tab w:val="left" w:pos="851"/>
        </w:tabs>
        <w:rPr>
          <w:rFonts w:ascii="Calibri" w:eastAsia="ヒラギノ角ゴ Pro W3" w:hAnsi="Calibri" w:cs="Arial"/>
          <w:b/>
          <w:color w:val="000000"/>
          <w:lang w:eastAsia="en-US"/>
        </w:rPr>
      </w:pPr>
    </w:p>
    <w:p w:rsidR="00F45688" w:rsidRDefault="00F45688" w:rsidP="00F45688">
      <w:pPr>
        <w:tabs>
          <w:tab w:val="left" w:pos="851"/>
        </w:tabs>
        <w:rPr>
          <w:rFonts w:ascii="Calibri" w:eastAsia="ヒラギノ角ゴ Pro W3" w:hAnsi="Calibri" w:cs="Arial"/>
          <w:color w:val="000000"/>
          <w:lang w:eastAsia="en-US"/>
        </w:rPr>
      </w:pPr>
      <w:r w:rsidRPr="00CC7ED6">
        <w:rPr>
          <w:rFonts w:ascii="Calibri" w:eastAsia="ヒラギノ角ゴ Pro W3" w:hAnsi="Calibri" w:cs="Arial"/>
          <w:color w:val="000000"/>
          <w:lang w:eastAsia="en-US"/>
        </w:rPr>
        <w:t>The Chief Judge will ask you to rake the sand, spike the point where the athlete made a mark i</w:t>
      </w:r>
      <w:r w:rsidR="00C51F57">
        <w:rPr>
          <w:rFonts w:ascii="Calibri" w:eastAsia="ヒラギノ角ゴ Pro W3" w:hAnsi="Calibri" w:cs="Arial"/>
          <w:color w:val="000000"/>
          <w:lang w:eastAsia="en-US"/>
        </w:rPr>
        <w:t>n the sand, nearest to the take-</w:t>
      </w:r>
      <w:r w:rsidRPr="00CC7ED6">
        <w:rPr>
          <w:rFonts w:ascii="Calibri" w:eastAsia="ヒラギノ角ゴ Pro W3" w:hAnsi="Calibri" w:cs="Arial"/>
          <w:color w:val="000000"/>
          <w:lang w:eastAsia="en-US"/>
        </w:rPr>
        <w:t xml:space="preserve">off mat, or to </w:t>
      </w:r>
      <w:proofErr w:type="spellStart"/>
      <w:r w:rsidRPr="00CC7ED6">
        <w:rPr>
          <w:rFonts w:ascii="Calibri" w:eastAsia="ヒラギノ角ゴ Pro W3" w:hAnsi="Calibri" w:cs="Arial"/>
          <w:color w:val="000000"/>
          <w:lang w:eastAsia="en-US"/>
        </w:rPr>
        <w:t>marshall</w:t>
      </w:r>
      <w:proofErr w:type="spellEnd"/>
      <w:r w:rsidRPr="00CC7ED6">
        <w:rPr>
          <w:rFonts w:ascii="Calibri" w:eastAsia="ヒラギノ角ゴ Pro W3" w:hAnsi="Calibri" w:cs="Arial"/>
          <w:color w:val="000000"/>
          <w:lang w:eastAsia="en-US"/>
        </w:rPr>
        <w:t xml:space="preserve"> the athletes calling out the next 3 in a row to have them ready.  </w:t>
      </w:r>
    </w:p>
    <w:p w:rsidR="00CA2DD0" w:rsidRPr="00CC7ED6" w:rsidRDefault="00CA2DD0" w:rsidP="00CA2DD0">
      <w:pPr>
        <w:tabs>
          <w:tab w:val="left" w:pos="851"/>
        </w:tabs>
        <w:rPr>
          <w:rFonts w:ascii="Calibri" w:eastAsia="ヒラギノ角ゴ Pro W3" w:hAnsi="Calibri" w:cs="Arial"/>
          <w:color w:val="000000"/>
          <w:lang w:eastAsia="en-US"/>
        </w:rPr>
      </w:pPr>
      <w:r>
        <w:rPr>
          <w:rFonts w:ascii="Calibri" w:eastAsia="ヒラギノ角ゴ Pro W3" w:hAnsi="Calibri" w:cs="Arial"/>
          <w:color w:val="000000"/>
          <w:lang w:eastAsia="en-US"/>
        </w:rPr>
        <w:t>One helper will always be required to record the results for each event.</w:t>
      </w:r>
    </w:p>
    <w:p w:rsidR="00CA2DD0" w:rsidRPr="00CC7ED6" w:rsidRDefault="00CA2DD0" w:rsidP="00F45688">
      <w:pPr>
        <w:tabs>
          <w:tab w:val="left" w:pos="851"/>
        </w:tabs>
        <w:rPr>
          <w:rFonts w:ascii="Calibri" w:eastAsia="ヒラギノ角ゴ Pro W3" w:hAnsi="Calibri" w:cs="Arial"/>
          <w:color w:val="000000"/>
          <w:lang w:eastAsia="en-US"/>
        </w:rPr>
      </w:pPr>
    </w:p>
    <w:p w:rsidR="00F45688" w:rsidRPr="00CC7ED6" w:rsidRDefault="00F45688" w:rsidP="00F45688">
      <w:pPr>
        <w:tabs>
          <w:tab w:val="left" w:pos="851"/>
        </w:tabs>
        <w:rPr>
          <w:rFonts w:ascii="Calibri" w:eastAsia="ヒラギノ角ゴ Pro W3" w:hAnsi="Calibri" w:cs="Arial"/>
          <w:color w:val="000000"/>
          <w:lang w:eastAsia="en-US"/>
        </w:rPr>
      </w:pPr>
    </w:p>
    <w:p w:rsidR="00F45688" w:rsidRPr="00CC7ED6" w:rsidRDefault="00F45688" w:rsidP="00F45688">
      <w:pPr>
        <w:tabs>
          <w:tab w:val="left" w:pos="851"/>
        </w:tabs>
        <w:rPr>
          <w:rFonts w:ascii="Calibri" w:eastAsia="ヒラギノ角ゴ Pro W3" w:hAnsi="Calibri" w:cs="Arial"/>
          <w:b/>
          <w:color w:val="000000"/>
          <w:lang w:eastAsia="en-US"/>
        </w:rPr>
      </w:pPr>
      <w:r w:rsidRPr="00CC7ED6">
        <w:rPr>
          <w:rFonts w:ascii="Calibri" w:eastAsia="ヒラギノ角ゴ Pro W3" w:hAnsi="Calibri" w:cs="Arial"/>
          <w:b/>
          <w:color w:val="000000"/>
          <w:u w:val="single"/>
          <w:lang w:eastAsia="en-US"/>
        </w:rPr>
        <w:t>High Jump</w:t>
      </w:r>
    </w:p>
    <w:p w:rsidR="00F45688" w:rsidRPr="00CC7ED6" w:rsidRDefault="00F45688" w:rsidP="00F45688">
      <w:pPr>
        <w:tabs>
          <w:tab w:val="left" w:pos="851"/>
        </w:tabs>
        <w:rPr>
          <w:rFonts w:ascii="Calibri" w:eastAsia="ヒラギノ角ゴ Pro W3" w:hAnsi="Calibri" w:cs="Arial"/>
          <w:color w:val="000000"/>
          <w:lang w:eastAsia="en-US"/>
        </w:rPr>
      </w:pPr>
    </w:p>
    <w:p w:rsidR="00CA2DD0" w:rsidRPr="00CC7ED6" w:rsidRDefault="00F45688" w:rsidP="00CA2DD0">
      <w:pPr>
        <w:tabs>
          <w:tab w:val="left" w:pos="851"/>
        </w:tabs>
        <w:rPr>
          <w:rFonts w:ascii="Calibri" w:eastAsia="ヒラギノ角ゴ Pro W3" w:hAnsi="Calibri" w:cs="Arial"/>
          <w:color w:val="000000"/>
          <w:lang w:eastAsia="en-US"/>
        </w:rPr>
      </w:pPr>
      <w:r w:rsidRPr="00CC7ED6">
        <w:rPr>
          <w:rFonts w:ascii="Calibri" w:eastAsia="ヒラギノ角ゴ Pro W3" w:hAnsi="Calibri" w:cs="Arial"/>
          <w:color w:val="000000"/>
          <w:lang w:eastAsia="en-US"/>
        </w:rPr>
        <w:t>The Chief Judge will ask you to either pick up the bar when it falls</w:t>
      </w:r>
      <w:r w:rsidR="00CA2DD0">
        <w:rPr>
          <w:rFonts w:ascii="Calibri" w:eastAsia="ヒラギノ角ゴ Pro W3" w:hAnsi="Calibri" w:cs="Arial"/>
          <w:color w:val="000000"/>
          <w:lang w:eastAsia="en-US"/>
        </w:rPr>
        <w:t>.</w:t>
      </w:r>
      <w:r w:rsidR="00CA2DD0" w:rsidRPr="00CA2DD0">
        <w:rPr>
          <w:rFonts w:ascii="Calibri" w:eastAsia="ヒラギノ角ゴ Pro W3" w:hAnsi="Calibri" w:cs="Arial"/>
          <w:color w:val="000000"/>
          <w:lang w:eastAsia="en-US"/>
        </w:rPr>
        <w:t xml:space="preserve"> </w:t>
      </w:r>
      <w:r w:rsidR="00CA2DD0">
        <w:rPr>
          <w:rFonts w:ascii="Calibri" w:eastAsia="ヒラギノ角ゴ Pro W3" w:hAnsi="Calibri" w:cs="Arial"/>
          <w:color w:val="000000"/>
          <w:lang w:eastAsia="en-US"/>
        </w:rPr>
        <w:t>One helper will always be required to record the results for each event.</w:t>
      </w:r>
    </w:p>
    <w:p w:rsidR="00F45688" w:rsidRPr="00CC7ED6" w:rsidRDefault="00F45688" w:rsidP="00F45688">
      <w:pPr>
        <w:tabs>
          <w:tab w:val="left" w:pos="851"/>
        </w:tabs>
        <w:rPr>
          <w:rFonts w:ascii="Calibri" w:eastAsia="ヒラギノ角ゴ Pro W3" w:hAnsi="Calibri" w:cs="Arial"/>
          <w:color w:val="000000"/>
          <w:lang w:eastAsia="en-US"/>
        </w:rPr>
      </w:pPr>
    </w:p>
    <w:p w:rsidR="00F45688" w:rsidRPr="00CC7ED6" w:rsidRDefault="00F45688" w:rsidP="00F45688">
      <w:pPr>
        <w:tabs>
          <w:tab w:val="left" w:pos="851"/>
        </w:tabs>
        <w:rPr>
          <w:rFonts w:ascii="Calibri" w:hAnsi="Calibri" w:cs="Arial"/>
          <w:lang w:val="en-US" w:eastAsia="en-US"/>
        </w:rPr>
      </w:pPr>
    </w:p>
    <w:p w:rsidR="00F45688" w:rsidRPr="00CC7ED6" w:rsidRDefault="00F45688" w:rsidP="00F45688">
      <w:pPr>
        <w:tabs>
          <w:tab w:val="left" w:pos="851"/>
        </w:tabs>
        <w:rPr>
          <w:rFonts w:ascii="Calibri" w:hAnsi="Calibri" w:cs="Arial"/>
          <w:lang w:val="en-US" w:eastAsia="en-US"/>
        </w:rPr>
      </w:pPr>
    </w:p>
    <w:p w:rsidR="00F45688" w:rsidRPr="00CC7ED6" w:rsidRDefault="00F45688" w:rsidP="00281B1E">
      <w:pPr>
        <w:rPr>
          <w:rFonts w:ascii="Calibri" w:eastAsia="ヒラギノ角ゴ Pro W3" w:hAnsi="Calibri"/>
          <w:b/>
          <w:color w:val="000000"/>
          <w:lang w:eastAsia="en-US"/>
        </w:rPr>
      </w:pPr>
    </w:p>
    <w:sectPr w:rsidR="00F45688" w:rsidRPr="00CC7ED6" w:rsidSect="00442D29">
      <w:headerReference w:type="default" r:id="rId10"/>
      <w:footerReference w:type="default" r:id="rId11"/>
      <w:pgSz w:w="11906" w:h="16838" w:code="9"/>
      <w:pgMar w:top="2835" w:right="748" w:bottom="720" w:left="720" w:header="680"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3DA" w:rsidRDefault="004613DA">
      <w:r>
        <w:separator/>
      </w:r>
    </w:p>
  </w:endnote>
  <w:endnote w:type="continuationSeparator" w:id="0">
    <w:p w:rsidR="004613DA" w:rsidRDefault="0046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B4" w:rsidRDefault="00DA3EB4" w:rsidP="00E61D0F">
    <w:pPr>
      <w:pStyle w:val="Footer"/>
      <w:pBdr>
        <w:bottom w:val="single" w:sz="6" w:space="0" w:color="auto"/>
      </w:pBdr>
      <w:jc w:val="center"/>
    </w:pPr>
  </w:p>
  <w:p w:rsidR="00DA3EB4" w:rsidRPr="00FE286D" w:rsidRDefault="00DA3EB4">
    <w:pPr>
      <w:pStyle w:val="Footer"/>
      <w:jc w:val="center"/>
      <w:rPr>
        <w:sz w:val="24"/>
        <w:szCs w:val="24"/>
      </w:rPr>
    </w:pPr>
  </w:p>
  <w:p w:rsidR="00DA3EB4" w:rsidRPr="00E61D0F" w:rsidRDefault="00663595" w:rsidP="00E61D0F">
    <w:pPr>
      <w:pStyle w:val="Footer"/>
      <w:jc w:val="center"/>
      <w:rPr>
        <w:rFonts w:ascii="Calibri" w:hAnsi="Calibri" w:cs="Calibri"/>
        <w:b/>
        <w:i/>
        <w:color w:val="00AA3C"/>
        <w:spacing w:val="20"/>
        <w:sz w:val="28"/>
        <w:szCs w:val="28"/>
      </w:rPr>
    </w:pPr>
    <w:r>
      <w:rPr>
        <w:rFonts w:ascii="Calibri" w:hAnsi="Calibri" w:cs="Calibri"/>
        <w:b/>
        <w:i/>
        <w:color w:val="00AA3C"/>
        <w:spacing w:val="20"/>
        <w:sz w:val="28"/>
        <w:szCs w:val="28"/>
      </w:rPr>
      <w:t>Southern</w:t>
    </w:r>
    <w:r w:rsidR="00FD5BEA">
      <w:rPr>
        <w:rFonts w:ascii="Calibri" w:hAnsi="Calibri" w:cs="Calibri"/>
        <w:b/>
        <w:i/>
        <w:color w:val="00AA3C"/>
        <w:spacing w:val="20"/>
        <w:sz w:val="28"/>
        <w:szCs w:val="28"/>
      </w:rPr>
      <w:t xml:space="preserve"> Met </w:t>
    </w:r>
    <w:r w:rsidR="00DA3EB4" w:rsidRPr="00E61D0F">
      <w:rPr>
        <w:rFonts w:ascii="Calibri" w:hAnsi="Calibri" w:cs="Calibri"/>
        <w:b/>
        <w:i/>
        <w:color w:val="00AA3C"/>
        <w:spacing w:val="20"/>
        <w:sz w:val="28"/>
        <w:szCs w:val="28"/>
      </w:rPr>
      <w:t>Zone</w:t>
    </w:r>
    <w:r w:rsidR="004969D8">
      <w:rPr>
        <w:rFonts w:ascii="Calibri" w:hAnsi="Calibri" w:cs="Calibri"/>
        <w:b/>
        <w:i/>
        <w:color w:val="00AA3C"/>
        <w:spacing w:val="20"/>
        <w:sz w:val="28"/>
        <w:szCs w:val="28"/>
      </w:rPr>
      <w:t xml:space="preserve"> – </w:t>
    </w:r>
    <w:r>
      <w:rPr>
        <w:rFonts w:ascii="Calibri" w:hAnsi="Calibri" w:cs="Calibri"/>
        <w:b/>
        <w:i/>
        <w:color w:val="00AA3C"/>
        <w:spacing w:val="20"/>
        <w:sz w:val="28"/>
        <w:szCs w:val="28"/>
      </w:rPr>
      <w:t>Inner City</w:t>
    </w:r>
    <w:r w:rsidR="001B35BC">
      <w:rPr>
        <w:rFonts w:ascii="Calibri" w:hAnsi="Calibri" w:cs="Calibri"/>
        <w:b/>
        <w:i/>
        <w:color w:val="00AA3C"/>
        <w:spacing w:val="20"/>
        <w:sz w:val="28"/>
        <w:szCs w:val="28"/>
      </w:rPr>
      <w:t xml:space="preserve"> Zone</w:t>
    </w:r>
  </w:p>
  <w:p w:rsidR="00663595" w:rsidRPr="00C76311" w:rsidRDefault="003A70F3" w:rsidP="00663595">
    <w:pPr>
      <w:tabs>
        <w:tab w:val="center" w:pos="4153"/>
        <w:tab w:val="right" w:pos="8306"/>
      </w:tabs>
      <w:spacing w:line="276" w:lineRule="auto"/>
      <w:jc w:val="center"/>
      <w:rPr>
        <w:rFonts w:ascii="Calibri" w:hAnsi="Calibri" w:cs="Calibri"/>
        <w:b/>
        <w:i/>
        <w:color w:val="808080"/>
      </w:rPr>
    </w:pPr>
    <w:r>
      <w:rPr>
        <w:rFonts w:ascii="Calibri" w:hAnsi="Calibri" w:cs="Calibri"/>
        <w:b/>
        <w:i/>
        <w:color w:val="808080"/>
      </w:rPr>
      <w:t xml:space="preserve">Bundeena – </w:t>
    </w:r>
    <w:r w:rsidR="00663595">
      <w:rPr>
        <w:rFonts w:ascii="Calibri" w:hAnsi="Calibri" w:cs="Calibri"/>
        <w:b/>
        <w:i/>
        <w:color w:val="808080"/>
      </w:rPr>
      <w:t xml:space="preserve">Helensburg – Illawong – Port Hacking – Revesby Workers – St George – Sutherland </w:t>
    </w:r>
  </w:p>
  <w:p w:rsidR="00663595" w:rsidRPr="00C76311" w:rsidRDefault="00663595" w:rsidP="00663595">
    <w:pPr>
      <w:tabs>
        <w:tab w:val="center" w:pos="4153"/>
        <w:tab w:val="right" w:pos="8306"/>
      </w:tabs>
      <w:spacing w:line="276" w:lineRule="auto"/>
      <w:jc w:val="center"/>
      <w:rPr>
        <w:rFonts w:ascii="Calibri" w:hAnsi="Calibri" w:cs="Calibri"/>
        <w:b/>
        <w:i/>
        <w:color w:val="808080"/>
      </w:rPr>
    </w:pPr>
    <w:r w:rsidRPr="00C76311">
      <w:rPr>
        <w:rFonts w:ascii="Calibri" w:hAnsi="Calibri" w:cs="Calibri"/>
        <w:b/>
        <w:i/>
        <w:color w:val="808080"/>
      </w:rPr>
      <w:t xml:space="preserve"> </w:t>
    </w:r>
    <w:r>
      <w:rPr>
        <w:rFonts w:ascii="Calibri" w:hAnsi="Calibri" w:cs="Calibri"/>
        <w:b/>
        <w:i/>
        <w:color w:val="808080"/>
      </w:rPr>
      <w:t xml:space="preserve">Balmain – Canterbury – Eastern Suburbs – Inner West – Randwick Botany – South Eastern – Tiger Wests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3DA" w:rsidRDefault="004613DA">
      <w:r>
        <w:separator/>
      </w:r>
    </w:p>
  </w:footnote>
  <w:footnote w:type="continuationSeparator" w:id="0">
    <w:p w:rsidR="004613DA" w:rsidRDefault="00461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B4" w:rsidRPr="00C12AF7" w:rsidRDefault="009170AE" w:rsidP="00615A96">
    <w:pPr>
      <w:pStyle w:val="Header"/>
      <w:tabs>
        <w:tab w:val="clear" w:pos="4153"/>
        <w:tab w:val="clear" w:pos="8306"/>
      </w:tabs>
      <w:ind w:left="142"/>
      <w:jc w:val="right"/>
      <w:rPr>
        <w:rFonts w:ascii="HelveticaNeueLT Std Med" w:hAnsi="HelveticaNeueLT Std Med" w:cs="Calibri"/>
        <w:color w:val="00A0DE"/>
        <w:sz w:val="44"/>
        <w:szCs w:val="44"/>
      </w:rPr>
    </w:pPr>
    <w:r>
      <w:rPr>
        <w:rFonts w:ascii="HelveticaNeueLT Std Med" w:hAnsi="HelveticaNeueLT Std Med"/>
        <w:noProof/>
        <w:color w:val="00A0DE"/>
        <w:sz w:val="44"/>
        <w:szCs w:val="44"/>
      </w:rPr>
      <mc:AlternateContent>
        <mc:Choice Requires="wps">
          <w:drawing>
            <wp:anchor distT="0" distB="0" distL="114300" distR="114300" simplePos="0" relativeHeight="251662848" behindDoc="0" locked="0" layoutInCell="1" allowOverlap="1">
              <wp:simplePos x="0" y="0"/>
              <wp:positionH relativeFrom="column">
                <wp:posOffset>-142875</wp:posOffset>
              </wp:positionH>
              <wp:positionV relativeFrom="paragraph">
                <wp:posOffset>-19685</wp:posOffset>
              </wp:positionV>
              <wp:extent cx="1965960" cy="1424940"/>
              <wp:effectExtent l="0" t="0" r="444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42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EB4" w:rsidRDefault="009170AE">
                          <w:r>
                            <w:rPr>
                              <w:noProof/>
                            </w:rPr>
                            <w:drawing>
                              <wp:inline distT="0" distB="0" distL="0" distR="0">
                                <wp:extent cx="1781175" cy="1000125"/>
                                <wp:effectExtent l="0" t="0" r="9525" b="9525"/>
                                <wp:docPr id="25" name="Picture 25" descr="LA_NSW_H_CORP_CMYK_Jet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_NSW_H_CORP_CMYK_Jetstar"/>
                                        <pic:cNvPicPr>
                                          <a:picLocks noChangeAspect="1" noChangeArrowheads="1"/>
                                        </pic:cNvPicPr>
                                      </pic:nvPicPr>
                                      <pic:blipFill rotWithShape="1">
                                        <a:blip r:embed="rId1">
                                          <a:extLst>
                                            <a:ext uri="{28A0092B-C50C-407E-A947-70E740481C1C}">
                                              <a14:useLocalDpi xmlns:a14="http://schemas.microsoft.com/office/drawing/2010/main" val="0"/>
                                            </a:ext>
                                          </a:extLst>
                                        </a:blip>
                                        <a:srcRect t="25000"/>
                                        <a:stretch/>
                                      </pic:blipFill>
                                      <pic:spPr bwMode="auto">
                                        <a:xfrm>
                                          <a:off x="0" y="0"/>
                                          <a:ext cx="1781175" cy="10001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1.55pt;width:154.8pt;height:112.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" stroked="f">
              <v:textbox style="mso-fit-shape-to-text:t">
                <w:txbxContent>
                  <w:p w:rsidR="00DA3EB4" w:rsidRDefault="009170AE">
                    <w:r>
                      <w:rPr>
                        <w:noProof/>
                      </w:rPr>
                      <w:drawing>
                        <wp:inline distT="0" distB="0" distL="0" distR="0">
                          <wp:extent cx="1781175" cy="1000125"/>
                          <wp:effectExtent l="0" t="0" r="9525" b="9525"/>
                          <wp:docPr id="25" name="Picture 25" descr="LA_NSW_H_CORP_CMYK_Jet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_NSW_H_CORP_CMYK_Jetstar"/>
                                  <pic:cNvPicPr>
                                    <a:picLocks noChangeAspect="1" noChangeArrowheads="1"/>
                                  </pic:cNvPicPr>
                                </pic:nvPicPr>
                                <pic:blipFill rotWithShape="1">
                                  <a:blip r:embed="rId1">
                                    <a:extLst>
                                      <a:ext uri="{28A0092B-C50C-407E-A947-70E740481C1C}">
                                        <a14:useLocalDpi xmlns:a14="http://schemas.microsoft.com/office/drawing/2010/main" val="0"/>
                                      </a:ext>
                                    </a:extLst>
                                  </a:blip>
                                  <a:srcRect t="25000"/>
                                  <a:stretch/>
                                </pic:blipFill>
                                <pic:spPr bwMode="auto">
                                  <a:xfrm>
                                    <a:off x="0" y="0"/>
                                    <a:ext cx="1781175" cy="10001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6461B" w:rsidRPr="00C12AF7">
      <w:rPr>
        <w:rFonts w:ascii="HelveticaNeueLT Std Med" w:hAnsi="HelveticaNeueLT Std Med"/>
        <w:b/>
        <w:color w:val="00A0DE"/>
        <w:sz w:val="44"/>
        <w:szCs w:val="44"/>
      </w:rPr>
      <w:t>REGION</w:t>
    </w:r>
    <w:r w:rsidR="00FE6A01">
      <w:rPr>
        <w:rFonts w:ascii="HelveticaNeueLT Std Med" w:hAnsi="HelveticaNeueLT Std Med"/>
        <w:b/>
        <w:color w:val="00A0DE"/>
        <w:sz w:val="44"/>
        <w:szCs w:val="44"/>
      </w:rPr>
      <w:t xml:space="preserve"> </w:t>
    </w:r>
    <w:r w:rsidR="00846169">
      <w:rPr>
        <w:rFonts w:ascii="HelveticaNeueLT Std Med" w:hAnsi="HelveticaNeueLT Std Med"/>
        <w:b/>
        <w:color w:val="00A0DE"/>
        <w:sz w:val="44"/>
        <w:szCs w:val="44"/>
      </w:rPr>
      <w:t>8</w:t>
    </w:r>
    <w:r w:rsidR="00F3698D" w:rsidRPr="00C12AF7">
      <w:rPr>
        <w:rFonts w:ascii="HelveticaNeueLT Std Med" w:hAnsi="HelveticaNeueLT Std Med"/>
        <w:b/>
        <w:color w:val="00A0DE"/>
        <w:sz w:val="44"/>
        <w:szCs w:val="44"/>
      </w:rPr>
      <w:t xml:space="preserve"> </w:t>
    </w:r>
    <w:r w:rsidR="00DA3EB4" w:rsidRPr="00C12AF7">
      <w:rPr>
        <w:rFonts w:ascii="HelveticaNeueLT Std Med" w:hAnsi="HelveticaNeueLT Std Med" w:cs="Calibri"/>
        <w:color w:val="00A0DE"/>
        <w:sz w:val="44"/>
        <w:szCs w:val="44"/>
      </w:rPr>
      <w:t xml:space="preserve"> </w:t>
    </w:r>
  </w:p>
  <w:p w:rsidR="00A10864" w:rsidRPr="009540CD" w:rsidRDefault="00DA3EB4" w:rsidP="00FD5BEA">
    <w:pPr>
      <w:pStyle w:val="Header"/>
      <w:tabs>
        <w:tab w:val="clear" w:pos="4153"/>
        <w:tab w:val="clear" w:pos="8306"/>
      </w:tabs>
      <w:ind w:left="7088"/>
      <w:jc w:val="right"/>
      <w:rPr>
        <w:rFonts w:ascii="Calibri" w:hAnsi="Calibri" w:cs="Calibri"/>
        <w:b/>
        <w:sz w:val="20"/>
        <w:szCs w:val="20"/>
      </w:rPr>
    </w:pPr>
    <w:r w:rsidRPr="009540CD">
      <w:rPr>
        <w:rFonts w:ascii="Calibri" w:hAnsi="Calibri" w:cs="Calibri"/>
        <w:sz w:val="20"/>
        <w:szCs w:val="20"/>
      </w:rPr>
      <w:t xml:space="preserve">Region </w:t>
    </w:r>
    <w:r w:rsidR="00FD5BEA" w:rsidRPr="009540CD">
      <w:rPr>
        <w:rFonts w:ascii="Calibri" w:hAnsi="Calibri" w:cs="Calibri"/>
        <w:sz w:val="20"/>
        <w:szCs w:val="20"/>
      </w:rPr>
      <w:t xml:space="preserve">Coordinator: </w:t>
    </w:r>
    <w:r w:rsidR="003A70F3">
      <w:rPr>
        <w:rFonts w:ascii="Calibri" w:hAnsi="Calibri" w:cs="Calibri"/>
        <w:b/>
        <w:sz w:val="20"/>
        <w:szCs w:val="20"/>
      </w:rPr>
      <w:t>Lynne Whatman</w:t>
    </w:r>
  </w:p>
  <w:p w:rsidR="004969D8" w:rsidRPr="009540CD" w:rsidRDefault="004969D8" w:rsidP="00FD5BEA">
    <w:pPr>
      <w:pStyle w:val="Header"/>
      <w:tabs>
        <w:tab w:val="clear" w:pos="4153"/>
        <w:tab w:val="clear" w:pos="8306"/>
      </w:tabs>
      <w:ind w:left="7088"/>
      <w:jc w:val="right"/>
      <w:rPr>
        <w:rFonts w:ascii="Calibri" w:hAnsi="Calibri" w:cs="Calibri"/>
        <w:b/>
        <w:sz w:val="20"/>
        <w:szCs w:val="20"/>
      </w:rPr>
    </w:pPr>
    <w:r w:rsidRPr="009540CD">
      <w:rPr>
        <w:rFonts w:ascii="Calibri" w:hAnsi="Calibri" w:cs="Calibri"/>
        <w:sz w:val="20"/>
        <w:szCs w:val="20"/>
      </w:rPr>
      <w:t>Region Secretary:</w:t>
    </w:r>
    <w:r w:rsidRPr="009540CD">
      <w:rPr>
        <w:rFonts w:ascii="Calibri" w:hAnsi="Calibri" w:cs="Calibri"/>
        <w:b/>
        <w:sz w:val="20"/>
        <w:szCs w:val="20"/>
      </w:rPr>
      <w:t xml:space="preserve"> </w:t>
    </w:r>
    <w:r w:rsidR="00846169">
      <w:rPr>
        <w:rFonts w:ascii="Calibri" w:hAnsi="Calibri" w:cs="Calibri"/>
        <w:b/>
        <w:sz w:val="20"/>
        <w:szCs w:val="20"/>
      </w:rPr>
      <w:t xml:space="preserve">Mikaela </w:t>
    </w:r>
    <w:r w:rsidR="003A70F3">
      <w:rPr>
        <w:rFonts w:ascii="Calibri" w:hAnsi="Calibri" w:cs="Calibri"/>
        <w:b/>
        <w:sz w:val="20"/>
        <w:szCs w:val="20"/>
      </w:rPr>
      <w:t>North</w:t>
    </w:r>
  </w:p>
  <w:p w:rsidR="004969D8" w:rsidRPr="009540CD" w:rsidRDefault="004969D8" w:rsidP="004969D8">
    <w:pPr>
      <w:jc w:val="right"/>
      <w:rPr>
        <w:rFonts w:ascii="Calibri" w:hAnsi="Calibri" w:cs="Calibri"/>
        <w:sz w:val="20"/>
        <w:szCs w:val="20"/>
      </w:rPr>
    </w:pPr>
    <w:r w:rsidRPr="009540CD">
      <w:rPr>
        <w:rFonts w:ascii="Calibri" w:hAnsi="Calibri" w:cs="Calibri"/>
        <w:sz w:val="20"/>
        <w:szCs w:val="20"/>
      </w:rPr>
      <w:t>Mobile (RC):</w:t>
    </w:r>
    <w:r w:rsidRPr="009540CD">
      <w:rPr>
        <w:rFonts w:ascii="Calibri" w:hAnsi="Calibri"/>
        <w:sz w:val="20"/>
        <w:szCs w:val="20"/>
      </w:rPr>
      <w:t xml:space="preserve"> </w:t>
    </w:r>
    <w:r w:rsidRPr="009540CD">
      <w:rPr>
        <w:rFonts w:ascii="Calibri" w:hAnsi="Calibri" w:cs="Calibri"/>
        <w:sz w:val="20"/>
        <w:szCs w:val="20"/>
      </w:rPr>
      <w:t xml:space="preserve">Mobile (RS): </w:t>
    </w:r>
    <w:r w:rsidR="003A70F3">
      <w:rPr>
        <w:rFonts w:ascii="Calibri" w:hAnsi="Calibri"/>
        <w:sz w:val="20"/>
        <w:szCs w:val="20"/>
      </w:rPr>
      <w:t>0438703882</w:t>
    </w:r>
  </w:p>
  <w:p w:rsidR="004969D8" w:rsidRPr="009540CD" w:rsidRDefault="004969D8" w:rsidP="004969D8">
    <w:pPr>
      <w:jc w:val="right"/>
      <w:rPr>
        <w:rFonts w:ascii="Calibri" w:hAnsi="Calibri"/>
        <w:sz w:val="20"/>
        <w:szCs w:val="20"/>
      </w:rPr>
    </w:pPr>
    <w:r w:rsidRPr="009540CD">
      <w:rPr>
        <w:rFonts w:ascii="Calibri" w:hAnsi="Calibri" w:cs="Calibri"/>
        <w:sz w:val="20"/>
        <w:szCs w:val="20"/>
      </w:rPr>
      <w:t>Email</w:t>
    </w:r>
    <w:r w:rsidR="00B456DC">
      <w:rPr>
        <w:rFonts w:ascii="Calibri" w:hAnsi="Calibri" w:cs="Calibri"/>
        <w:sz w:val="20"/>
        <w:szCs w:val="20"/>
      </w:rPr>
      <w:t xml:space="preserve">: </w:t>
    </w:r>
    <w:hyperlink r:id="rId2" w:history="1">
      <w:r w:rsidR="003A70F3" w:rsidRPr="00DA7738">
        <w:rPr>
          <w:rStyle w:val="Hyperlink"/>
          <w:rFonts w:ascii="Segoe UI" w:hAnsi="Segoe UI" w:cs="Segoe UI"/>
          <w:sz w:val="20"/>
          <w:szCs w:val="20"/>
          <w:shd w:val="clear" w:color="auto" w:fill="FFFFFF"/>
        </w:rPr>
        <w:t>jwl@idx.com.au</w:t>
      </w:r>
    </w:hyperlink>
    <w:r w:rsidR="00B456DC">
      <w:t xml:space="preserve"> </w:t>
    </w:r>
  </w:p>
  <w:p w:rsidR="00A10864" w:rsidRPr="009540CD" w:rsidRDefault="004969D8" w:rsidP="00846169">
    <w:pPr>
      <w:pStyle w:val="Header"/>
      <w:ind w:left="7371"/>
      <w:jc w:val="right"/>
      <w:rPr>
        <w:rFonts w:ascii="Calibri" w:hAnsi="Calibri" w:cs="Calibri"/>
        <w:sz w:val="20"/>
        <w:szCs w:val="20"/>
      </w:rPr>
    </w:pPr>
    <w:r w:rsidRPr="009540CD">
      <w:rPr>
        <w:rFonts w:ascii="Calibri" w:hAnsi="Calibri" w:cs="Calibri"/>
        <w:sz w:val="20"/>
        <w:szCs w:val="20"/>
      </w:rPr>
      <w:t xml:space="preserve">Zone Coordinator: </w:t>
    </w:r>
    <w:r w:rsidR="003A70F3">
      <w:rPr>
        <w:rFonts w:ascii="Calibri" w:hAnsi="Calibri" w:cs="Calibri"/>
        <w:sz w:val="20"/>
        <w:szCs w:val="20"/>
      </w:rPr>
      <w:t xml:space="preserve">Andrew </w:t>
    </w:r>
    <w:proofErr w:type="spellStart"/>
    <w:r w:rsidR="003A70F3">
      <w:rPr>
        <w:rFonts w:ascii="Calibri" w:hAnsi="Calibri" w:cs="Calibri"/>
        <w:sz w:val="20"/>
        <w:szCs w:val="20"/>
      </w:rPr>
      <w:t>Kohlrusch</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38C0"/>
    <w:multiLevelType w:val="hybridMultilevel"/>
    <w:tmpl w:val="D3B421F2"/>
    <w:lvl w:ilvl="0" w:tplc="EA7677A0">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B02F4"/>
    <w:multiLevelType w:val="hybridMultilevel"/>
    <w:tmpl w:val="0A76BE98"/>
    <w:lvl w:ilvl="0" w:tplc="70AA889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905A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E0F0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FCB7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406F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CAB4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2850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BA8D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24FA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B11C0F"/>
    <w:multiLevelType w:val="hybridMultilevel"/>
    <w:tmpl w:val="333291C0"/>
    <w:lvl w:ilvl="0" w:tplc="0AC2FF1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3E87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AA19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C2D7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64CC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AC52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CEA4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A018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7A44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7E41A1"/>
    <w:multiLevelType w:val="hybridMultilevel"/>
    <w:tmpl w:val="1F1269D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BB39BB"/>
    <w:multiLevelType w:val="hybridMultilevel"/>
    <w:tmpl w:val="DD06EFBE"/>
    <w:lvl w:ilvl="0" w:tplc="E99206A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3803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5E6E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84AA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7C40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CE98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9296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54AC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F053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105F79"/>
    <w:multiLevelType w:val="hybridMultilevel"/>
    <w:tmpl w:val="17E6494C"/>
    <w:lvl w:ilvl="0" w:tplc="8E2CC0E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72"/>
    <w:rsid w:val="00002336"/>
    <w:rsid w:val="00033F59"/>
    <w:rsid w:val="000B7F2A"/>
    <w:rsid w:val="000D7E25"/>
    <w:rsid w:val="00152157"/>
    <w:rsid w:val="00153213"/>
    <w:rsid w:val="00180227"/>
    <w:rsid w:val="001A5BFC"/>
    <w:rsid w:val="001B35BC"/>
    <w:rsid w:val="001D1972"/>
    <w:rsid w:val="001E71CB"/>
    <w:rsid w:val="00201613"/>
    <w:rsid w:val="00212D32"/>
    <w:rsid w:val="00232EB3"/>
    <w:rsid w:val="00246E58"/>
    <w:rsid w:val="00260B80"/>
    <w:rsid w:val="0026461B"/>
    <w:rsid w:val="00270EF9"/>
    <w:rsid w:val="00281B1E"/>
    <w:rsid w:val="002860B3"/>
    <w:rsid w:val="00290F86"/>
    <w:rsid w:val="002A3C66"/>
    <w:rsid w:val="002A7246"/>
    <w:rsid w:val="002D6E18"/>
    <w:rsid w:val="002F19AA"/>
    <w:rsid w:val="003141C9"/>
    <w:rsid w:val="003212AD"/>
    <w:rsid w:val="003428CB"/>
    <w:rsid w:val="003517E3"/>
    <w:rsid w:val="0037598B"/>
    <w:rsid w:val="003A42A5"/>
    <w:rsid w:val="003A70F3"/>
    <w:rsid w:val="003C6F31"/>
    <w:rsid w:val="003E752F"/>
    <w:rsid w:val="00432F67"/>
    <w:rsid w:val="00442D29"/>
    <w:rsid w:val="004613DA"/>
    <w:rsid w:val="00464B8F"/>
    <w:rsid w:val="004969D8"/>
    <w:rsid w:val="00497EB2"/>
    <w:rsid w:val="004D34D0"/>
    <w:rsid w:val="004E0C3E"/>
    <w:rsid w:val="005441EE"/>
    <w:rsid w:val="0055362D"/>
    <w:rsid w:val="00554C46"/>
    <w:rsid w:val="00586576"/>
    <w:rsid w:val="00593C7F"/>
    <w:rsid w:val="005B3656"/>
    <w:rsid w:val="005C654D"/>
    <w:rsid w:val="005F7144"/>
    <w:rsid w:val="00600E23"/>
    <w:rsid w:val="00615A96"/>
    <w:rsid w:val="00630E44"/>
    <w:rsid w:val="0063114B"/>
    <w:rsid w:val="00637368"/>
    <w:rsid w:val="00663595"/>
    <w:rsid w:val="0066521F"/>
    <w:rsid w:val="0069260E"/>
    <w:rsid w:val="006D7F2F"/>
    <w:rsid w:val="007700F0"/>
    <w:rsid w:val="007C3757"/>
    <w:rsid w:val="007D201F"/>
    <w:rsid w:val="007F27E0"/>
    <w:rsid w:val="00846169"/>
    <w:rsid w:val="00861346"/>
    <w:rsid w:val="008B046B"/>
    <w:rsid w:val="008C3432"/>
    <w:rsid w:val="008D6BC2"/>
    <w:rsid w:val="008E0632"/>
    <w:rsid w:val="009170AE"/>
    <w:rsid w:val="009427B9"/>
    <w:rsid w:val="009540CD"/>
    <w:rsid w:val="009A2AD8"/>
    <w:rsid w:val="009C14AE"/>
    <w:rsid w:val="009C35C8"/>
    <w:rsid w:val="009C4714"/>
    <w:rsid w:val="009E529A"/>
    <w:rsid w:val="009F1A0C"/>
    <w:rsid w:val="009F6A0B"/>
    <w:rsid w:val="00A10864"/>
    <w:rsid w:val="00A223C9"/>
    <w:rsid w:val="00A56334"/>
    <w:rsid w:val="00A82AAB"/>
    <w:rsid w:val="00AE42F2"/>
    <w:rsid w:val="00AF1E75"/>
    <w:rsid w:val="00AF6B21"/>
    <w:rsid w:val="00B0625F"/>
    <w:rsid w:val="00B135AF"/>
    <w:rsid w:val="00B20B2C"/>
    <w:rsid w:val="00B456DC"/>
    <w:rsid w:val="00B56BB4"/>
    <w:rsid w:val="00B66594"/>
    <w:rsid w:val="00B725FF"/>
    <w:rsid w:val="00B9079F"/>
    <w:rsid w:val="00C1138C"/>
    <w:rsid w:val="00C12AF7"/>
    <w:rsid w:val="00C401B9"/>
    <w:rsid w:val="00C46A70"/>
    <w:rsid w:val="00C51F57"/>
    <w:rsid w:val="00C531E9"/>
    <w:rsid w:val="00C5612C"/>
    <w:rsid w:val="00C63E8A"/>
    <w:rsid w:val="00C85D3A"/>
    <w:rsid w:val="00C948D4"/>
    <w:rsid w:val="00C97839"/>
    <w:rsid w:val="00CA2DD0"/>
    <w:rsid w:val="00CC7ED6"/>
    <w:rsid w:val="00D009DC"/>
    <w:rsid w:val="00D13ABF"/>
    <w:rsid w:val="00D53E43"/>
    <w:rsid w:val="00DA3EB4"/>
    <w:rsid w:val="00DB73DE"/>
    <w:rsid w:val="00DC34DA"/>
    <w:rsid w:val="00DE5FFE"/>
    <w:rsid w:val="00E0614C"/>
    <w:rsid w:val="00E568FD"/>
    <w:rsid w:val="00E6017C"/>
    <w:rsid w:val="00E606D6"/>
    <w:rsid w:val="00E61D0F"/>
    <w:rsid w:val="00E72317"/>
    <w:rsid w:val="00EC4E04"/>
    <w:rsid w:val="00F3182A"/>
    <w:rsid w:val="00F3698D"/>
    <w:rsid w:val="00F45688"/>
    <w:rsid w:val="00F53A16"/>
    <w:rsid w:val="00F540F0"/>
    <w:rsid w:val="00F7411F"/>
    <w:rsid w:val="00F764CC"/>
    <w:rsid w:val="00F947EC"/>
    <w:rsid w:val="00FB06F6"/>
    <w:rsid w:val="00FD0E4C"/>
    <w:rsid w:val="00FD5BEA"/>
    <w:rsid w:val="00FE06FE"/>
    <w:rsid w:val="00FE286D"/>
    <w:rsid w:val="00FE6A01"/>
    <w:rsid w:val="00FE7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E067F"/>
  <w15:docId w15:val="{84EBC7DA-59A9-46F8-8B22-DFB9A821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1D1972"/>
    <w:rPr>
      <w:rFonts w:ascii="Tahoma" w:hAnsi="Tahoma" w:cs="Tahoma"/>
      <w:sz w:val="16"/>
      <w:szCs w:val="16"/>
    </w:rPr>
  </w:style>
  <w:style w:type="character" w:customStyle="1" w:styleId="HeaderChar">
    <w:name w:val="Header Char"/>
    <w:link w:val="Header"/>
    <w:uiPriority w:val="99"/>
    <w:rsid w:val="00180227"/>
    <w:rPr>
      <w:rFonts w:ascii="Arial" w:hAnsi="Arial"/>
      <w:sz w:val="22"/>
      <w:szCs w:val="22"/>
    </w:rPr>
  </w:style>
  <w:style w:type="character" w:styleId="Hyperlink">
    <w:name w:val="Hyperlink"/>
    <w:rsid w:val="00180227"/>
    <w:rPr>
      <w:color w:val="0000FF"/>
      <w:u w:val="single"/>
    </w:rPr>
  </w:style>
  <w:style w:type="character" w:styleId="UnresolvedMention">
    <w:name w:val="Unresolved Mention"/>
    <w:basedOn w:val="DefaultParagraphFont"/>
    <w:uiPriority w:val="99"/>
    <w:semiHidden/>
    <w:unhideWhenUsed/>
    <w:rsid w:val="00B456DC"/>
    <w:rPr>
      <w:color w:val="808080"/>
      <w:shd w:val="clear" w:color="auto" w:fill="E6E6E6"/>
    </w:rPr>
  </w:style>
  <w:style w:type="character" w:styleId="FollowedHyperlink">
    <w:name w:val="FollowedHyperlink"/>
    <w:basedOn w:val="DefaultParagraphFont"/>
    <w:semiHidden/>
    <w:unhideWhenUsed/>
    <w:rsid w:val="003A7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aresults.com/Region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w.Kohlrusch@ghd.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jwl@idx.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EB65-C932-494E-B681-56AE7E43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Little Athletics Association of NSW</vt:lpstr>
    </vt:vector>
  </TitlesOfParts>
  <Company>LAANSW</Company>
  <LinksUpToDate>false</LinksUpToDate>
  <CharactersWithSpaces>15283</CharactersWithSpaces>
  <SharedDoc>false</SharedDoc>
  <HLinks>
    <vt:vector size="36" baseType="variant">
      <vt:variant>
        <vt:i4>8323167</vt:i4>
      </vt:variant>
      <vt:variant>
        <vt:i4>12</vt:i4>
      </vt:variant>
      <vt:variant>
        <vt:i4>0</vt:i4>
      </vt:variant>
      <vt:variant>
        <vt:i4>5</vt:i4>
      </vt:variant>
      <vt:variant>
        <vt:lpwstr>mailto:richardsonsally@bigpond.com</vt:lpwstr>
      </vt:variant>
      <vt:variant>
        <vt:lpwstr/>
      </vt:variant>
      <vt:variant>
        <vt:i4>3997762</vt:i4>
      </vt:variant>
      <vt:variant>
        <vt:i4>9</vt:i4>
      </vt:variant>
      <vt:variant>
        <vt:i4>0</vt:i4>
      </vt:variant>
      <vt:variant>
        <vt:i4>5</vt:i4>
      </vt:variant>
      <vt:variant>
        <vt:lpwstr>mailto:nick@skyco.com.au</vt:lpwstr>
      </vt:variant>
      <vt:variant>
        <vt:lpwstr/>
      </vt:variant>
      <vt:variant>
        <vt:i4>2490452</vt:i4>
      </vt:variant>
      <vt:variant>
        <vt:i4>6</vt:i4>
      </vt:variant>
      <vt:variant>
        <vt:i4>0</vt:i4>
      </vt:variant>
      <vt:variant>
        <vt:i4>5</vt:i4>
      </vt:variant>
      <vt:variant>
        <vt:lpwstr>mailto:cathyeaton@ozemail.com.au</vt:lpwstr>
      </vt:variant>
      <vt:variant>
        <vt:lpwstr/>
      </vt:variant>
      <vt:variant>
        <vt:i4>5767253</vt:i4>
      </vt:variant>
      <vt:variant>
        <vt:i4>3</vt:i4>
      </vt:variant>
      <vt:variant>
        <vt:i4>0</vt:i4>
      </vt:variant>
      <vt:variant>
        <vt:i4>5</vt:i4>
      </vt:variant>
      <vt:variant>
        <vt:lpwstr>http://www.resultsattheready.com.au/event3/index.htm</vt:lpwstr>
      </vt:variant>
      <vt:variant>
        <vt:lpwstr/>
      </vt:variant>
      <vt:variant>
        <vt:i4>8323167</vt:i4>
      </vt:variant>
      <vt:variant>
        <vt:i4>0</vt:i4>
      </vt:variant>
      <vt:variant>
        <vt:i4>0</vt:i4>
      </vt:variant>
      <vt:variant>
        <vt:i4>5</vt:i4>
      </vt:variant>
      <vt:variant>
        <vt:lpwstr>mailto:richardsonsally@bigpond.com</vt:lpwstr>
      </vt:variant>
      <vt:variant>
        <vt:lpwstr/>
      </vt:variant>
      <vt:variant>
        <vt:i4>2490452</vt:i4>
      </vt:variant>
      <vt:variant>
        <vt:i4>0</vt:i4>
      </vt:variant>
      <vt:variant>
        <vt:i4>0</vt:i4>
      </vt:variant>
      <vt:variant>
        <vt:i4>5</vt:i4>
      </vt:variant>
      <vt:variant>
        <vt:lpwstr>mailto:cathyeaton@ozemail.com.au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Athletics Association of NSW</dc:title>
  <dc:creator>dlevy1</dc:creator>
  <cp:lastModifiedBy>Mikaela Butters</cp:lastModifiedBy>
  <cp:revision>3</cp:revision>
  <cp:lastPrinted>2014-10-09T00:36:00Z</cp:lastPrinted>
  <dcterms:created xsi:type="dcterms:W3CDTF">2018-12-21T04:40:00Z</dcterms:created>
  <dcterms:modified xsi:type="dcterms:W3CDTF">2018-12-24T05:23:00Z</dcterms:modified>
</cp:coreProperties>
</file>